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C0AE16" w14:textId="77777777" w:rsidR="00FB664A" w:rsidRDefault="00B07C1B">
      <w:pPr>
        <w:pStyle w:val="normal0"/>
        <w:spacing w:line="240" w:lineRule="auto"/>
        <w:jc w:val="center"/>
      </w:pPr>
      <w:r>
        <w:rPr>
          <w:b/>
          <w:sz w:val="36"/>
          <w:szCs w:val="36"/>
        </w:rPr>
        <w:t>ADE 360: Teaching and Technology</w:t>
      </w:r>
    </w:p>
    <w:p w14:paraId="78E33F95" w14:textId="77777777" w:rsidR="00FB664A" w:rsidRDefault="00B07C1B">
      <w:pPr>
        <w:pStyle w:val="normal0"/>
        <w:spacing w:line="240" w:lineRule="auto"/>
        <w:jc w:val="center"/>
      </w:pPr>
      <w:r>
        <w:rPr>
          <w:b/>
          <w:sz w:val="24"/>
          <w:szCs w:val="24"/>
        </w:rPr>
        <w:t>Art and Design Education</w:t>
      </w:r>
    </w:p>
    <w:p w14:paraId="410B1CCF" w14:textId="77777777" w:rsidR="00FB664A" w:rsidRDefault="00B07C1B">
      <w:pPr>
        <w:pStyle w:val="normal0"/>
        <w:spacing w:line="240" w:lineRule="auto"/>
        <w:jc w:val="center"/>
      </w:pPr>
      <w:r>
        <w:rPr>
          <w:b/>
          <w:sz w:val="24"/>
          <w:szCs w:val="24"/>
        </w:rPr>
        <w:t>Pratt Institute | Spring 2016</w:t>
      </w:r>
    </w:p>
    <w:p w14:paraId="625CF768" w14:textId="77777777" w:rsidR="00FB664A" w:rsidRDefault="00FB664A">
      <w:pPr>
        <w:pStyle w:val="normal0"/>
        <w:spacing w:line="240" w:lineRule="auto"/>
      </w:pPr>
    </w:p>
    <w:p w14:paraId="238C3231" w14:textId="77777777" w:rsidR="00FB664A" w:rsidRDefault="00B07C1B">
      <w:pPr>
        <w:pStyle w:val="normal0"/>
        <w:spacing w:line="240" w:lineRule="auto"/>
      </w:pPr>
      <w:r>
        <w:rPr>
          <w:b/>
        </w:rPr>
        <w:t>Instructor</w:t>
      </w:r>
      <w:r>
        <w:t>: Christopher Kennedy</w:t>
      </w:r>
      <w:r>
        <w:tab/>
      </w:r>
      <w:r>
        <w:tab/>
      </w:r>
      <w:r>
        <w:tab/>
      </w:r>
      <w:r>
        <w:tab/>
      </w:r>
      <w:r>
        <w:rPr>
          <w:b/>
        </w:rPr>
        <w:t>Phone</w:t>
      </w:r>
      <w:r>
        <w:t>: (201) 981-1576</w:t>
      </w:r>
    </w:p>
    <w:p w14:paraId="546E3A5F" w14:textId="77777777" w:rsidR="00FB664A" w:rsidRDefault="00B07C1B">
      <w:pPr>
        <w:pStyle w:val="normal0"/>
        <w:spacing w:line="240" w:lineRule="auto"/>
      </w:pPr>
      <w:r>
        <w:rPr>
          <w:b/>
        </w:rPr>
        <w:t>Contact</w:t>
      </w:r>
      <w:r>
        <w:t xml:space="preserve">: </w:t>
      </w:r>
      <w:hyperlink r:id="rId8">
        <w:r>
          <w:rPr>
            <w:color w:val="1155CC"/>
            <w:u w:val="single"/>
          </w:rPr>
          <w:t>ckennedy@pratt.edu</w:t>
        </w:r>
      </w:hyperlink>
      <w:hyperlink r:id="rId9">
        <w:r>
          <w:tab/>
        </w:r>
        <w:r>
          <w:tab/>
        </w:r>
        <w:r>
          <w:tab/>
        </w:r>
        <w:r>
          <w:tab/>
        </w:r>
      </w:hyperlink>
      <w:proofErr w:type="gramStart"/>
      <w:r>
        <w:rPr>
          <w:b/>
        </w:rPr>
        <w:t>Where</w:t>
      </w:r>
      <w:proofErr w:type="gramEnd"/>
      <w:r>
        <w:t>: South Hall 205</w:t>
      </w:r>
    </w:p>
    <w:p w14:paraId="23C22DAC" w14:textId="77777777" w:rsidR="00FB664A" w:rsidRDefault="00B07C1B">
      <w:pPr>
        <w:pStyle w:val="normal0"/>
        <w:spacing w:line="240" w:lineRule="auto"/>
      </w:pPr>
      <w:bookmarkStart w:id="0" w:name="h.gjdgxs" w:colFirst="0" w:colLast="0"/>
      <w:bookmarkEnd w:id="0"/>
      <w:r>
        <w:rPr>
          <w:b/>
        </w:rPr>
        <w:t>Time/Date</w:t>
      </w:r>
      <w:r>
        <w:t xml:space="preserve">: Mondays, 9:30 - 12:20pm </w:t>
      </w:r>
      <w:r>
        <w:tab/>
      </w:r>
      <w:r>
        <w:tab/>
      </w:r>
      <w:r>
        <w:tab/>
      </w:r>
      <w:r>
        <w:rPr>
          <w:b/>
        </w:rPr>
        <w:t>Office Hours</w:t>
      </w:r>
      <w:r>
        <w:t>: By Appt.</w:t>
      </w:r>
    </w:p>
    <w:p w14:paraId="6B5EED2F" w14:textId="77777777" w:rsidR="00FB664A" w:rsidRDefault="00FB664A">
      <w:pPr>
        <w:pStyle w:val="normal0"/>
        <w:spacing w:line="240" w:lineRule="auto"/>
      </w:pPr>
    </w:p>
    <w:p w14:paraId="33BE0BC7" w14:textId="77777777" w:rsidR="00FB664A" w:rsidRDefault="00B07C1B">
      <w:pPr>
        <w:pStyle w:val="normal0"/>
        <w:spacing w:line="240" w:lineRule="auto"/>
      </w:pPr>
      <w:r>
        <w:rPr>
          <w:b/>
          <w:sz w:val="28"/>
          <w:szCs w:val="28"/>
        </w:rPr>
        <w:t>Bulletin Description:</w:t>
      </w:r>
    </w:p>
    <w:p w14:paraId="1CD693C2" w14:textId="77777777" w:rsidR="00FB664A" w:rsidRDefault="00B07C1B">
      <w:pPr>
        <w:pStyle w:val="normal0"/>
        <w:spacing w:line="240" w:lineRule="auto"/>
      </w:pPr>
      <w:r>
        <w:t>Instructional technologies (computer art, video, and other film processes) are introduced to those with</w:t>
      </w:r>
      <w:r>
        <w:t>out previous experience while students familiar with design hardware and software further evaluate and develop its educational possibilities and applications in a public school setting. Through a series of studio projects, discussions, and papers, students</w:t>
      </w:r>
      <w:r>
        <w:t xml:space="preserve"> explore how digital technology, while enhancing teaching and learning, can also be a tool for creative expression and a means of individual and social change.</w:t>
      </w:r>
      <w:r>
        <w:tab/>
      </w:r>
    </w:p>
    <w:p w14:paraId="6EEF315F" w14:textId="77777777" w:rsidR="00FB664A" w:rsidRDefault="00FB664A">
      <w:pPr>
        <w:pStyle w:val="normal0"/>
        <w:spacing w:line="240" w:lineRule="auto"/>
      </w:pPr>
    </w:p>
    <w:p w14:paraId="6945F6AE" w14:textId="77777777" w:rsidR="00FB664A" w:rsidRDefault="00B07C1B">
      <w:pPr>
        <w:pStyle w:val="normal0"/>
        <w:spacing w:line="240" w:lineRule="auto"/>
      </w:pPr>
      <w:r>
        <w:rPr>
          <w:b/>
          <w:sz w:val="28"/>
          <w:szCs w:val="28"/>
        </w:rPr>
        <w:t>Detailed Description:</w:t>
      </w:r>
    </w:p>
    <w:p w14:paraId="3C156414" w14:textId="77777777" w:rsidR="00FB664A" w:rsidRDefault="00B07C1B">
      <w:pPr>
        <w:pStyle w:val="normal0"/>
        <w:spacing w:line="240" w:lineRule="auto"/>
      </w:pPr>
      <w:r>
        <w:t>From learning management systems, collaborative learning platforms and p</w:t>
      </w:r>
      <w:r>
        <w:t>hysical devices, technology is used in a variety of ways inside K-12 classrooms, museums and cultural spaces around the world. As digital technologies influence and redefine public culture and contemporary art, educators and artists must be equipped to tal</w:t>
      </w:r>
      <w:r>
        <w:t>k about and use technology as a pedagogical tool and opportunity for creative expression. These tools are used to assess and track learning, to share media, and to make digital artworks that enable participation and feedback in different ways. The aim of t</w:t>
      </w:r>
      <w:r>
        <w:t>his course is to explore some of the theoretical implications of using instructional technologies in the art classroom and how they can enhance the teaching and learning experience. What does it mean to create a connected learning environment in the art cl</w:t>
      </w:r>
      <w:r>
        <w:t xml:space="preserve">assroom? What pedagogical approaches are useful here? How can we negotiate issues of access, affordability and inclusion for all students? What are some of the aesthetic and social issues involved with digital art making? </w:t>
      </w:r>
    </w:p>
    <w:p w14:paraId="1BAD1834" w14:textId="77777777" w:rsidR="00FB664A" w:rsidRDefault="00FB664A">
      <w:pPr>
        <w:pStyle w:val="normal0"/>
        <w:spacing w:line="240" w:lineRule="auto"/>
      </w:pPr>
    </w:p>
    <w:p w14:paraId="5A863A90" w14:textId="77777777" w:rsidR="00FB664A" w:rsidRDefault="00B07C1B">
      <w:pPr>
        <w:pStyle w:val="normal0"/>
        <w:spacing w:line="240" w:lineRule="auto"/>
      </w:pPr>
      <w:r>
        <w:t>Using a range of contemporary ex</w:t>
      </w:r>
      <w:r>
        <w:t xml:space="preserve">amples, students will also explore cost-effective, affordable and open source strategies for making digital art in K-12 school and museum settings. Students will be introduced to the pedagogical concepts of HOMANGO (Hanging Out, Messing Around and </w:t>
      </w:r>
      <w:proofErr w:type="spellStart"/>
      <w:r>
        <w:t>Geeking</w:t>
      </w:r>
      <w:proofErr w:type="spellEnd"/>
      <w:r>
        <w:t xml:space="preserve"> </w:t>
      </w:r>
      <w:r>
        <w:t xml:space="preserve">Out), </w:t>
      </w:r>
      <w:proofErr w:type="spellStart"/>
      <w:r>
        <w:t>opensource</w:t>
      </w:r>
      <w:proofErr w:type="spellEnd"/>
      <w:r>
        <w:t xml:space="preserve"> collaboration, digital play and networked learning. These concepts will support a studio-lab environment through which students will experiment with digital photography, film, </w:t>
      </w:r>
      <w:proofErr w:type="gramStart"/>
      <w:r>
        <w:t>sound</w:t>
      </w:r>
      <w:proofErr w:type="gramEnd"/>
      <w:r>
        <w:t xml:space="preserve"> and create physical technologies that encourage participa</w:t>
      </w:r>
      <w:r>
        <w:t>tion and interaction with media and artworks.</w:t>
      </w:r>
    </w:p>
    <w:p w14:paraId="6A817E93" w14:textId="77777777" w:rsidR="00FB664A" w:rsidRDefault="00FB664A">
      <w:pPr>
        <w:pStyle w:val="normal0"/>
        <w:spacing w:line="240" w:lineRule="auto"/>
      </w:pPr>
    </w:p>
    <w:p w14:paraId="04E1CC8F" w14:textId="77777777" w:rsidR="00FB664A" w:rsidRDefault="00B07C1B">
      <w:pPr>
        <w:pStyle w:val="normal0"/>
        <w:spacing w:line="240" w:lineRule="auto"/>
      </w:pPr>
      <w:r>
        <w:rPr>
          <w:b/>
        </w:rPr>
        <w:t>Course Website</w:t>
      </w:r>
      <w:r>
        <w:t xml:space="preserve">: </w:t>
      </w:r>
      <w:hyperlink r:id="rId10">
        <w:r>
          <w:rPr>
            <w:color w:val="1155CC"/>
            <w:u w:val="single"/>
          </w:rPr>
          <w:t>http://adepratt.weebly.com/syllabus-and-readings1.html</w:t>
        </w:r>
      </w:hyperlink>
      <w:r>
        <w:t xml:space="preserve"> (password = </w:t>
      </w:r>
      <w:proofErr w:type="spellStart"/>
      <w:r>
        <w:t>kennedy</w:t>
      </w:r>
      <w:proofErr w:type="spellEnd"/>
      <w:r>
        <w:t>)</w:t>
      </w:r>
    </w:p>
    <w:p w14:paraId="657146CA" w14:textId="77777777" w:rsidR="00FB664A" w:rsidRDefault="00FB664A">
      <w:pPr>
        <w:pStyle w:val="normal0"/>
        <w:spacing w:line="240" w:lineRule="auto"/>
      </w:pPr>
    </w:p>
    <w:p w14:paraId="45B5A01B" w14:textId="77777777" w:rsidR="00FB664A" w:rsidRDefault="00B07C1B">
      <w:pPr>
        <w:pStyle w:val="normal0"/>
        <w:spacing w:line="240" w:lineRule="auto"/>
      </w:pPr>
      <w:r>
        <w:rPr>
          <w:b/>
          <w:sz w:val="28"/>
          <w:szCs w:val="28"/>
        </w:rPr>
        <w:t>Course Goals:</w:t>
      </w:r>
    </w:p>
    <w:p w14:paraId="63CBF4C9" w14:textId="77777777" w:rsidR="00FB664A" w:rsidRDefault="00FB664A">
      <w:pPr>
        <w:pStyle w:val="normal0"/>
        <w:spacing w:line="240" w:lineRule="auto"/>
      </w:pPr>
    </w:p>
    <w:p w14:paraId="227AC014" w14:textId="77777777" w:rsidR="00FB664A" w:rsidRDefault="00B07C1B">
      <w:pPr>
        <w:pStyle w:val="normal0"/>
        <w:numPr>
          <w:ilvl w:val="0"/>
          <w:numId w:val="19"/>
        </w:numPr>
        <w:spacing w:line="240" w:lineRule="auto"/>
        <w:ind w:hanging="360"/>
        <w:contextualSpacing/>
      </w:pPr>
      <w:r>
        <w:t>To understand a range of ap</w:t>
      </w:r>
      <w:r>
        <w:t>plications for instructional technologies in the art classroom.</w:t>
      </w:r>
    </w:p>
    <w:p w14:paraId="5A2778CF" w14:textId="77777777" w:rsidR="00FB664A" w:rsidRDefault="00B07C1B">
      <w:pPr>
        <w:pStyle w:val="normal0"/>
        <w:numPr>
          <w:ilvl w:val="0"/>
          <w:numId w:val="19"/>
        </w:numPr>
        <w:spacing w:line="240" w:lineRule="auto"/>
        <w:ind w:hanging="360"/>
        <w:contextualSpacing/>
      </w:pPr>
      <w:r>
        <w:t>To develop experience with collaborative learning platforms, assessment tools, and digital devices to enable a connected learning environment.</w:t>
      </w:r>
    </w:p>
    <w:p w14:paraId="37528A39" w14:textId="77777777" w:rsidR="00FB664A" w:rsidRDefault="00B07C1B">
      <w:pPr>
        <w:pStyle w:val="normal0"/>
        <w:numPr>
          <w:ilvl w:val="0"/>
          <w:numId w:val="19"/>
        </w:numPr>
        <w:spacing w:line="240" w:lineRule="auto"/>
        <w:ind w:hanging="360"/>
        <w:contextualSpacing/>
      </w:pPr>
      <w:r>
        <w:t>To develop strategies for teaching and learning a</w:t>
      </w:r>
      <w:r>
        <w:t>bout digital art and design concepts.</w:t>
      </w:r>
    </w:p>
    <w:p w14:paraId="748D6B32" w14:textId="77777777" w:rsidR="00FB664A" w:rsidRDefault="00B07C1B">
      <w:pPr>
        <w:pStyle w:val="normal0"/>
        <w:numPr>
          <w:ilvl w:val="0"/>
          <w:numId w:val="19"/>
        </w:numPr>
        <w:spacing w:line="240" w:lineRule="auto"/>
        <w:ind w:hanging="360"/>
        <w:contextualSpacing/>
      </w:pPr>
      <w:r>
        <w:t>To develop a familiarity with hardware and software applications for audio, video, and image recording, editing, and exporting.</w:t>
      </w:r>
    </w:p>
    <w:p w14:paraId="705649BC" w14:textId="77777777" w:rsidR="00FB664A" w:rsidRDefault="00B07C1B">
      <w:pPr>
        <w:pStyle w:val="normal0"/>
        <w:numPr>
          <w:ilvl w:val="0"/>
          <w:numId w:val="19"/>
        </w:numPr>
        <w:spacing w:line="240" w:lineRule="auto"/>
        <w:ind w:hanging="360"/>
        <w:contextualSpacing/>
      </w:pPr>
      <w:r>
        <w:lastRenderedPageBreak/>
        <w:t>To understand and apply teaching/learning strategies for digital art making with students.</w:t>
      </w:r>
    </w:p>
    <w:p w14:paraId="395792C8" w14:textId="77777777" w:rsidR="00FB664A" w:rsidRDefault="00FB664A">
      <w:pPr>
        <w:pStyle w:val="normal0"/>
        <w:spacing w:line="240" w:lineRule="auto"/>
      </w:pPr>
    </w:p>
    <w:p w14:paraId="6FA6C245" w14:textId="77777777" w:rsidR="00FB664A" w:rsidRDefault="00B07C1B">
      <w:pPr>
        <w:pStyle w:val="normal0"/>
        <w:spacing w:line="240" w:lineRule="auto"/>
      </w:pPr>
      <w:r>
        <w:rPr>
          <w:b/>
          <w:sz w:val="28"/>
          <w:szCs w:val="28"/>
        </w:rPr>
        <w:t>Student Learning Objectives:</w:t>
      </w:r>
    </w:p>
    <w:p w14:paraId="6B77B312" w14:textId="77777777" w:rsidR="00FB664A" w:rsidRDefault="00B07C1B">
      <w:pPr>
        <w:pStyle w:val="normal0"/>
        <w:spacing w:line="240" w:lineRule="auto"/>
      </w:pPr>
      <w:r>
        <w:t>Upon completion of this course students will:</w:t>
      </w:r>
    </w:p>
    <w:p w14:paraId="6A1DA9DB" w14:textId="77777777" w:rsidR="00FB664A" w:rsidRDefault="00B07C1B">
      <w:pPr>
        <w:pStyle w:val="normal0"/>
        <w:numPr>
          <w:ilvl w:val="0"/>
          <w:numId w:val="15"/>
        </w:numPr>
        <w:spacing w:line="240" w:lineRule="auto"/>
        <w:ind w:hanging="360"/>
        <w:contextualSpacing/>
      </w:pPr>
      <w:r>
        <w:t xml:space="preserve">Design methods for integrating technology based on the NYS Visual Arts Standards </w:t>
      </w:r>
    </w:p>
    <w:p w14:paraId="0F0A1B31" w14:textId="77777777" w:rsidR="00FB664A" w:rsidRDefault="00B07C1B">
      <w:pPr>
        <w:pStyle w:val="normal0"/>
        <w:numPr>
          <w:ilvl w:val="0"/>
          <w:numId w:val="15"/>
        </w:numPr>
        <w:spacing w:line="240" w:lineRule="auto"/>
        <w:ind w:hanging="360"/>
        <w:contextualSpacing/>
      </w:pPr>
      <w:r>
        <w:t>Develop strategies for classroom management as related to technology</w:t>
      </w:r>
    </w:p>
    <w:p w14:paraId="11C1D81B" w14:textId="77777777" w:rsidR="00FB664A" w:rsidRDefault="00B07C1B">
      <w:pPr>
        <w:pStyle w:val="normal0"/>
        <w:numPr>
          <w:ilvl w:val="0"/>
          <w:numId w:val="15"/>
        </w:numPr>
        <w:spacing w:line="240" w:lineRule="auto"/>
        <w:ind w:hanging="360"/>
        <w:contextualSpacing/>
      </w:pPr>
      <w:r>
        <w:t>Plan and prepare specific accommodations for students with special needs.</w:t>
      </w:r>
    </w:p>
    <w:p w14:paraId="548C4B37" w14:textId="77777777" w:rsidR="00FB664A" w:rsidRDefault="00B07C1B">
      <w:pPr>
        <w:pStyle w:val="normal0"/>
        <w:numPr>
          <w:ilvl w:val="0"/>
          <w:numId w:val="15"/>
        </w:numPr>
        <w:spacing w:line="240" w:lineRule="auto"/>
        <w:ind w:hanging="360"/>
        <w:contextualSpacing/>
      </w:pPr>
      <w:r>
        <w:t>Understand current issues in the field as they relate to technology and art and design education</w:t>
      </w:r>
    </w:p>
    <w:p w14:paraId="252E5ACB" w14:textId="77777777" w:rsidR="00FB664A" w:rsidRDefault="00B07C1B">
      <w:pPr>
        <w:pStyle w:val="normal0"/>
        <w:numPr>
          <w:ilvl w:val="0"/>
          <w:numId w:val="15"/>
        </w:numPr>
        <w:spacing w:line="240" w:lineRule="auto"/>
        <w:ind w:hanging="360"/>
        <w:contextualSpacing/>
      </w:pPr>
      <w:r>
        <w:t>Understand processes as well as hardware and software for audio, video, and image rec</w:t>
      </w:r>
      <w:r>
        <w:t>ording, editing, and exporting</w:t>
      </w:r>
    </w:p>
    <w:p w14:paraId="7E5DE11A" w14:textId="77777777" w:rsidR="00FB664A" w:rsidRDefault="00B07C1B">
      <w:pPr>
        <w:pStyle w:val="normal0"/>
        <w:numPr>
          <w:ilvl w:val="0"/>
          <w:numId w:val="15"/>
        </w:numPr>
        <w:spacing w:line="240" w:lineRule="auto"/>
        <w:ind w:hanging="360"/>
        <w:contextualSpacing/>
      </w:pPr>
      <w:r>
        <w:t>Understand how technology is being utilized in the K-12 classroom as well as in museum programs, community programs, and online resources</w:t>
      </w:r>
    </w:p>
    <w:p w14:paraId="7291ADF6" w14:textId="77777777" w:rsidR="00FB664A" w:rsidRDefault="00FB664A">
      <w:pPr>
        <w:pStyle w:val="normal0"/>
        <w:spacing w:line="240" w:lineRule="auto"/>
      </w:pPr>
    </w:p>
    <w:p w14:paraId="59CB9899" w14:textId="77777777" w:rsidR="00FB664A" w:rsidRDefault="00B07C1B">
      <w:pPr>
        <w:pStyle w:val="normal0"/>
        <w:spacing w:line="240" w:lineRule="auto"/>
      </w:pPr>
      <w:r>
        <w:rPr>
          <w:b/>
          <w:sz w:val="28"/>
          <w:szCs w:val="28"/>
        </w:rPr>
        <w:t>Assessment</w:t>
      </w:r>
    </w:p>
    <w:p w14:paraId="72AA0483" w14:textId="77777777" w:rsidR="00FB664A" w:rsidRDefault="00FB664A">
      <w:pPr>
        <w:pStyle w:val="normal0"/>
        <w:spacing w:line="240" w:lineRule="auto"/>
      </w:pPr>
    </w:p>
    <w:p w14:paraId="7F7C1B1C" w14:textId="77777777" w:rsidR="00FB664A" w:rsidRDefault="00B07C1B">
      <w:pPr>
        <w:pStyle w:val="normal0"/>
        <w:spacing w:line="240" w:lineRule="auto"/>
      </w:pPr>
      <w:r>
        <w:t>As evident from the following activities and assignments with related lear</w:t>
      </w:r>
      <w:r>
        <w:t>ning outcomes:</w:t>
      </w:r>
    </w:p>
    <w:p w14:paraId="5728F562" w14:textId="77777777" w:rsidR="00FB664A" w:rsidRDefault="00B07C1B">
      <w:pPr>
        <w:pStyle w:val="normal0"/>
        <w:spacing w:line="240" w:lineRule="auto"/>
      </w:pPr>
      <w:r>
        <w:t>                      </w:t>
      </w:r>
      <w:r>
        <w:tab/>
      </w:r>
    </w:p>
    <w:p w14:paraId="595AA650" w14:textId="77777777" w:rsidR="00FB664A" w:rsidRDefault="00B07C1B">
      <w:pPr>
        <w:pStyle w:val="normal0"/>
        <w:spacing w:line="240" w:lineRule="auto"/>
        <w:ind w:firstLine="720"/>
      </w:pPr>
      <w:r>
        <w:rPr>
          <w:b/>
        </w:rPr>
        <w:t xml:space="preserve">Class Participation </w:t>
      </w:r>
      <w:proofErr w:type="gramStart"/>
      <w:r>
        <w:t>=  20</w:t>
      </w:r>
      <w:proofErr w:type="gramEnd"/>
      <w:r>
        <w:t>%</w:t>
      </w:r>
    </w:p>
    <w:p w14:paraId="05AB329E" w14:textId="77777777" w:rsidR="00FB664A" w:rsidRDefault="00B07C1B">
      <w:pPr>
        <w:pStyle w:val="normal0"/>
        <w:numPr>
          <w:ilvl w:val="1"/>
          <w:numId w:val="7"/>
        </w:numPr>
        <w:spacing w:line="240" w:lineRule="auto"/>
        <w:ind w:hanging="360"/>
        <w:contextualSpacing/>
      </w:pPr>
      <w:r>
        <w:t>Instructor and Peer Assessment</w:t>
      </w:r>
    </w:p>
    <w:p w14:paraId="13C18BED" w14:textId="77777777" w:rsidR="00FB664A" w:rsidRDefault="00B07C1B">
      <w:pPr>
        <w:pStyle w:val="normal0"/>
        <w:spacing w:line="240" w:lineRule="auto"/>
        <w:ind w:firstLine="720"/>
      </w:pPr>
      <w:r>
        <w:rPr>
          <w:b/>
        </w:rPr>
        <w:t>Assignment 1 =</w:t>
      </w:r>
      <w:r>
        <w:t xml:space="preserve"> 20%</w:t>
      </w:r>
    </w:p>
    <w:p w14:paraId="0321C33E" w14:textId="77777777" w:rsidR="00FB664A" w:rsidRDefault="00B07C1B">
      <w:pPr>
        <w:pStyle w:val="normal0"/>
        <w:numPr>
          <w:ilvl w:val="1"/>
          <w:numId w:val="16"/>
        </w:numPr>
        <w:spacing w:line="240" w:lineRule="auto"/>
        <w:ind w:hanging="360"/>
        <w:contextualSpacing/>
      </w:pPr>
      <w:r>
        <w:t>Instructor Assessment and Rubric (provided in class)</w:t>
      </w:r>
    </w:p>
    <w:p w14:paraId="414BC138" w14:textId="77777777" w:rsidR="00FB664A" w:rsidRDefault="00B07C1B">
      <w:pPr>
        <w:pStyle w:val="normal0"/>
        <w:spacing w:line="240" w:lineRule="auto"/>
      </w:pPr>
      <w:r>
        <w:tab/>
      </w:r>
      <w:r>
        <w:rPr>
          <w:b/>
        </w:rPr>
        <w:t xml:space="preserve">Assignment 2 </w:t>
      </w:r>
      <w:r>
        <w:t>= 20%</w:t>
      </w:r>
    </w:p>
    <w:p w14:paraId="124054D2" w14:textId="77777777" w:rsidR="00FB664A" w:rsidRDefault="00B07C1B">
      <w:pPr>
        <w:pStyle w:val="normal0"/>
        <w:numPr>
          <w:ilvl w:val="1"/>
          <w:numId w:val="16"/>
        </w:numPr>
        <w:spacing w:line="240" w:lineRule="auto"/>
        <w:ind w:hanging="360"/>
        <w:contextualSpacing/>
      </w:pPr>
      <w:r>
        <w:t>Instructor Assessment and Rubric (provided in class)</w:t>
      </w:r>
    </w:p>
    <w:p w14:paraId="4902ADBE" w14:textId="77777777" w:rsidR="00FB664A" w:rsidRDefault="00B07C1B">
      <w:pPr>
        <w:pStyle w:val="normal0"/>
        <w:spacing w:line="240" w:lineRule="auto"/>
        <w:ind w:firstLine="720"/>
      </w:pPr>
      <w:r>
        <w:rPr>
          <w:b/>
        </w:rPr>
        <w:t xml:space="preserve">Final Project </w:t>
      </w:r>
      <w:r>
        <w:t>= 40%</w:t>
      </w:r>
    </w:p>
    <w:p w14:paraId="06D0275F" w14:textId="77777777" w:rsidR="00FB664A" w:rsidRDefault="00B07C1B">
      <w:pPr>
        <w:pStyle w:val="normal0"/>
        <w:numPr>
          <w:ilvl w:val="1"/>
          <w:numId w:val="9"/>
        </w:numPr>
        <w:spacing w:line="240" w:lineRule="auto"/>
        <w:ind w:hanging="360"/>
        <w:contextualSpacing/>
      </w:pPr>
      <w:r>
        <w:t xml:space="preserve">Project components: Pre-Production Plan; Final Artwork, Documentation; Final Reflection </w:t>
      </w:r>
    </w:p>
    <w:p w14:paraId="7A8316B7" w14:textId="77777777" w:rsidR="00FB664A" w:rsidRDefault="00B07C1B">
      <w:pPr>
        <w:pStyle w:val="normal0"/>
        <w:numPr>
          <w:ilvl w:val="1"/>
          <w:numId w:val="9"/>
        </w:numPr>
        <w:spacing w:line="240" w:lineRule="auto"/>
        <w:ind w:hanging="360"/>
        <w:contextualSpacing/>
      </w:pPr>
      <w:r>
        <w:t>Instructor Rubric and Peer Review</w:t>
      </w:r>
    </w:p>
    <w:p w14:paraId="120B54F5" w14:textId="77777777" w:rsidR="00FB664A" w:rsidRDefault="00FB664A">
      <w:pPr>
        <w:pStyle w:val="normal0"/>
        <w:spacing w:line="240" w:lineRule="auto"/>
      </w:pPr>
    </w:p>
    <w:p w14:paraId="57C6F2D3" w14:textId="77777777" w:rsidR="00FB664A" w:rsidRDefault="00B07C1B">
      <w:pPr>
        <w:pStyle w:val="normal0"/>
        <w:spacing w:line="240" w:lineRule="auto"/>
      </w:pPr>
      <w:r>
        <w:t>All assignments must be proofread and spell checked. Late work will receive a lower grade.</w:t>
      </w:r>
    </w:p>
    <w:p w14:paraId="065E6EDC" w14:textId="77777777" w:rsidR="00FB664A" w:rsidRDefault="00B07C1B">
      <w:pPr>
        <w:pStyle w:val="normal0"/>
        <w:spacing w:line="240" w:lineRule="auto"/>
      </w:pPr>
      <w:r>
        <w:t xml:space="preserve">For more information on Pratt’s Grade System and Academic Standing visit: </w:t>
      </w:r>
      <w:hyperlink r:id="rId11">
        <w:r>
          <w:rPr>
            <w:color w:val="1155CC"/>
            <w:u w:val="single"/>
          </w:rPr>
          <w:t>https://www.pratt.edu/student-life/student-services/office-of-the-</w:t>
        </w:r>
        <w:r>
          <w:rPr>
            <w:color w:val="1155CC"/>
            <w:u w:val="single"/>
          </w:rPr>
          <w:t>registrar/guidelines/standing/</w:t>
        </w:r>
      </w:hyperlink>
    </w:p>
    <w:p w14:paraId="6FCF981B" w14:textId="77777777" w:rsidR="00FB664A" w:rsidRDefault="00FB664A">
      <w:pPr>
        <w:pStyle w:val="normal0"/>
        <w:spacing w:line="240" w:lineRule="auto"/>
      </w:pPr>
    </w:p>
    <w:p w14:paraId="0A0B27C4" w14:textId="77777777" w:rsidR="00FB664A" w:rsidRDefault="00FB664A">
      <w:pPr>
        <w:pStyle w:val="normal0"/>
        <w:spacing w:line="240" w:lineRule="auto"/>
      </w:pPr>
    </w:p>
    <w:p w14:paraId="690149AA" w14:textId="77777777" w:rsidR="00FB664A" w:rsidRDefault="00FB664A">
      <w:pPr>
        <w:pStyle w:val="normal0"/>
        <w:spacing w:line="240" w:lineRule="auto"/>
      </w:pPr>
    </w:p>
    <w:p w14:paraId="7173F930" w14:textId="77777777" w:rsidR="00FB664A" w:rsidRDefault="00B07C1B">
      <w:pPr>
        <w:pStyle w:val="normal0"/>
      </w:pPr>
      <w:r>
        <w:br w:type="page"/>
      </w:r>
    </w:p>
    <w:p w14:paraId="092B9F00" w14:textId="77777777" w:rsidR="00FB664A" w:rsidRDefault="00FB664A">
      <w:pPr>
        <w:pStyle w:val="normal0"/>
        <w:spacing w:line="240" w:lineRule="auto"/>
      </w:pPr>
    </w:p>
    <w:p w14:paraId="697F8084" w14:textId="77777777" w:rsidR="00FB664A" w:rsidRDefault="00B07C1B">
      <w:pPr>
        <w:pStyle w:val="normal0"/>
        <w:spacing w:line="240" w:lineRule="auto"/>
      </w:pPr>
      <w:r>
        <w:rPr>
          <w:b/>
          <w:sz w:val="36"/>
          <w:szCs w:val="36"/>
        </w:rPr>
        <w:t>Course Schedule | Spring 2015</w:t>
      </w:r>
    </w:p>
    <w:p w14:paraId="5B7226A9" w14:textId="77777777" w:rsidR="00FB664A" w:rsidRDefault="00B07C1B">
      <w:pPr>
        <w:pStyle w:val="normal0"/>
        <w:spacing w:line="240" w:lineRule="auto"/>
      </w:pPr>
      <w:r>
        <w:rPr>
          <w:b/>
        </w:rPr>
        <w:t xml:space="preserve">*Note: Calendar is subject to </w:t>
      </w:r>
      <w:proofErr w:type="gramStart"/>
      <w:r>
        <w:rPr>
          <w:b/>
        </w:rPr>
        <w:t>change,</w:t>
      </w:r>
      <w:proofErr w:type="gramEnd"/>
      <w:r>
        <w:rPr>
          <w:b/>
        </w:rPr>
        <w:t xml:space="preserve"> students are expected to check email regularly for updates.</w:t>
      </w:r>
    </w:p>
    <w:p w14:paraId="45421203" w14:textId="77777777" w:rsidR="00FB664A" w:rsidRDefault="00FB664A">
      <w:pPr>
        <w:pStyle w:val="normal0"/>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B664A" w14:paraId="092D8244" w14:textId="77777777">
        <w:tc>
          <w:tcPr>
            <w:tcW w:w="9360" w:type="dxa"/>
            <w:tcMar>
              <w:top w:w="100" w:type="dxa"/>
              <w:left w:w="100" w:type="dxa"/>
              <w:bottom w:w="100" w:type="dxa"/>
              <w:right w:w="100" w:type="dxa"/>
            </w:tcMar>
          </w:tcPr>
          <w:p w14:paraId="12B9D728" w14:textId="77777777" w:rsidR="00FB664A" w:rsidRDefault="00B07C1B">
            <w:pPr>
              <w:pStyle w:val="normal0"/>
              <w:spacing w:line="240" w:lineRule="auto"/>
            </w:pPr>
            <w:r>
              <w:rPr>
                <w:b/>
                <w:sz w:val="28"/>
                <w:szCs w:val="28"/>
              </w:rPr>
              <w:t>PART 1: Digital Art Pedagogies</w:t>
            </w:r>
          </w:p>
          <w:p w14:paraId="7E7FD9BE" w14:textId="77777777" w:rsidR="00FB664A" w:rsidRDefault="00FB664A">
            <w:pPr>
              <w:pStyle w:val="normal0"/>
              <w:spacing w:line="240" w:lineRule="auto"/>
            </w:pPr>
          </w:p>
          <w:p w14:paraId="09D1416B" w14:textId="77777777" w:rsidR="00FB664A" w:rsidRDefault="00B07C1B">
            <w:pPr>
              <w:pStyle w:val="normal0"/>
              <w:spacing w:line="240" w:lineRule="auto"/>
            </w:pPr>
            <w:r>
              <w:rPr>
                <w:b/>
              </w:rPr>
              <w:t>Introduction</w:t>
            </w:r>
            <w:r>
              <w:rPr>
                <w:b/>
                <w:sz w:val="28"/>
                <w:szCs w:val="28"/>
              </w:rPr>
              <w:t xml:space="preserve"> </w:t>
            </w:r>
          </w:p>
          <w:p w14:paraId="3BC74EDC" w14:textId="77777777" w:rsidR="00FB664A" w:rsidRDefault="00B07C1B">
            <w:pPr>
              <w:pStyle w:val="normal0"/>
              <w:spacing w:line="240" w:lineRule="auto"/>
            </w:pPr>
            <w:r>
              <w:rPr>
                <w:b/>
              </w:rPr>
              <w:t>Week 1: Jan. 25</w:t>
            </w:r>
          </w:p>
          <w:p w14:paraId="68290F1B" w14:textId="77777777" w:rsidR="00FB664A" w:rsidRDefault="00B07C1B">
            <w:pPr>
              <w:pStyle w:val="normal0"/>
              <w:spacing w:line="240" w:lineRule="auto"/>
            </w:pPr>
            <w:r>
              <w:t xml:space="preserve">Welcome and introduction to </w:t>
            </w:r>
            <w:r>
              <w:t>course syllabus</w:t>
            </w:r>
          </w:p>
          <w:p w14:paraId="0A358010" w14:textId="77777777" w:rsidR="00FB664A" w:rsidRDefault="00FB664A">
            <w:pPr>
              <w:pStyle w:val="normal0"/>
              <w:spacing w:line="240" w:lineRule="auto"/>
            </w:pPr>
          </w:p>
          <w:p w14:paraId="417EA5F4" w14:textId="77777777" w:rsidR="00FB664A" w:rsidRDefault="00B07C1B">
            <w:pPr>
              <w:pStyle w:val="normal0"/>
              <w:spacing w:line="240" w:lineRule="auto"/>
            </w:pPr>
            <w:r>
              <w:rPr>
                <w:b/>
              </w:rPr>
              <w:t>Activity</w:t>
            </w:r>
            <w:r>
              <w:t xml:space="preserve">: Tech </w:t>
            </w:r>
            <w:proofErr w:type="spellStart"/>
            <w:r>
              <w:t>Mindmap</w:t>
            </w:r>
            <w:proofErr w:type="spellEnd"/>
            <w:r>
              <w:t xml:space="preserve"> - assessing what we know and want to know about digital art/tech.</w:t>
            </w:r>
          </w:p>
          <w:p w14:paraId="32B147B3" w14:textId="77777777" w:rsidR="00FB664A" w:rsidRDefault="00FB664A">
            <w:pPr>
              <w:pStyle w:val="normal0"/>
              <w:spacing w:line="240" w:lineRule="auto"/>
            </w:pPr>
          </w:p>
          <w:p w14:paraId="5618717F" w14:textId="77777777" w:rsidR="00FB664A" w:rsidRDefault="00B07C1B">
            <w:pPr>
              <w:pStyle w:val="normal0"/>
              <w:spacing w:line="240" w:lineRule="auto"/>
            </w:pPr>
            <w:r>
              <w:rPr>
                <w:b/>
              </w:rPr>
              <w:t>Discussion/Presentation</w:t>
            </w:r>
            <w:r>
              <w:t xml:space="preserve">: Contextualizing the use of technology, digital media and arts instruction in the 21st Century art classroom. </w:t>
            </w:r>
          </w:p>
          <w:p w14:paraId="02C6FC51" w14:textId="77777777" w:rsidR="00FB664A" w:rsidRDefault="00FB664A">
            <w:pPr>
              <w:pStyle w:val="normal0"/>
              <w:spacing w:line="240" w:lineRule="auto"/>
            </w:pPr>
          </w:p>
          <w:p w14:paraId="26CA6779" w14:textId="77777777" w:rsidR="00FB664A" w:rsidRDefault="00B07C1B">
            <w:pPr>
              <w:pStyle w:val="normal0"/>
              <w:numPr>
                <w:ilvl w:val="0"/>
                <w:numId w:val="4"/>
              </w:numPr>
              <w:spacing w:line="240" w:lineRule="auto"/>
              <w:ind w:hanging="360"/>
              <w:contextualSpacing/>
            </w:pPr>
            <w:r>
              <w:t>Blended Learning</w:t>
            </w:r>
          </w:p>
          <w:p w14:paraId="3DF061B4" w14:textId="77777777" w:rsidR="00FB664A" w:rsidRDefault="00B07C1B">
            <w:pPr>
              <w:pStyle w:val="normal0"/>
              <w:numPr>
                <w:ilvl w:val="0"/>
                <w:numId w:val="4"/>
              </w:numPr>
              <w:spacing w:line="240" w:lineRule="auto"/>
              <w:ind w:hanging="360"/>
              <w:contextualSpacing/>
            </w:pPr>
            <w:r>
              <w:t>Flipped Classrooms</w:t>
            </w:r>
          </w:p>
          <w:p w14:paraId="49E11194" w14:textId="77777777" w:rsidR="00FB664A" w:rsidRDefault="00B07C1B">
            <w:pPr>
              <w:pStyle w:val="normal0"/>
              <w:numPr>
                <w:ilvl w:val="0"/>
                <w:numId w:val="4"/>
              </w:numPr>
              <w:spacing w:line="240" w:lineRule="auto"/>
              <w:ind w:hanging="360"/>
              <w:contextualSpacing/>
            </w:pPr>
            <w:r>
              <w:t>HOMANGO</w:t>
            </w:r>
          </w:p>
          <w:p w14:paraId="5A6C36C7" w14:textId="77777777" w:rsidR="00FB664A" w:rsidRDefault="00B07C1B">
            <w:pPr>
              <w:pStyle w:val="normal0"/>
              <w:numPr>
                <w:ilvl w:val="0"/>
                <w:numId w:val="4"/>
              </w:numPr>
              <w:spacing w:line="240" w:lineRule="auto"/>
              <w:ind w:hanging="360"/>
              <w:contextualSpacing/>
            </w:pPr>
            <w:r>
              <w:t>Open Learning</w:t>
            </w:r>
          </w:p>
          <w:p w14:paraId="047E4C3C" w14:textId="77777777" w:rsidR="00FB664A" w:rsidRDefault="00B07C1B">
            <w:pPr>
              <w:pStyle w:val="normal0"/>
              <w:numPr>
                <w:ilvl w:val="0"/>
                <w:numId w:val="4"/>
              </w:numPr>
              <w:spacing w:line="240" w:lineRule="auto"/>
              <w:ind w:hanging="360"/>
              <w:contextualSpacing/>
            </w:pPr>
            <w:r>
              <w:t>Connected Learning</w:t>
            </w:r>
          </w:p>
          <w:p w14:paraId="7C3F4866" w14:textId="77777777" w:rsidR="00FB664A" w:rsidRDefault="00FB664A">
            <w:pPr>
              <w:pStyle w:val="normal0"/>
              <w:spacing w:line="240" w:lineRule="auto"/>
            </w:pPr>
          </w:p>
          <w:p w14:paraId="22C97083" w14:textId="77777777" w:rsidR="00FB664A" w:rsidRDefault="00B07C1B">
            <w:pPr>
              <w:pStyle w:val="normal0"/>
              <w:spacing w:line="240" w:lineRule="auto"/>
            </w:pPr>
            <w:r>
              <w:rPr>
                <w:b/>
              </w:rPr>
              <w:t>Reading</w:t>
            </w:r>
            <w:r>
              <w:t>:</w:t>
            </w:r>
          </w:p>
          <w:p w14:paraId="24EE0405" w14:textId="77777777" w:rsidR="00FB664A" w:rsidRDefault="00B07C1B">
            <w:pPr>
              <w:pStyle w:val="normal0"/>
              <w:spacing w:line="240" w:lineRule="auto"/>
            </w:pPr>
            <w:r>
              <w:t xml:space="preserve">Black, J., &amp; Browning, K. (2011). </w:t>
            </w:r>
            <w:hyperlink r:id="rId12">
              <w:r>
                <w:rPr>
                  <w:color w:val="1155CC"/>
                  <w:u w:val="single"/>
                </w:rPr>
                <w:t>Creativity in digital art education teaching practices</w:t>
              </w:r>
            </w:hyperlink>
            <w:r>
              <w:t xml:space="preserve">. </w:t>
            </w:r>
            <w:r>
              <w:rPr>
                <w:i/>
              </w:rPr>
              <w:t>Art Education</w:t>
            </w:r>
            <w:r>
              <w:t xml:space="preserve">, 64(5), </w:t>
            </w:r>
            <w:proofErr w:type="gramStart"/>
            <w:r>
              <w:t>19</w:t>
            </w:r>
            <w:proofErr w:type="gramEnd"/>
            <w:r>
              <w:t>-24.</w:t>
            </w:r>
          </w:p>
          <w:p w14:paraId="5A1CF0A8" w14:textId="77777777" w:rsidR="00FB664A" w:rsidRDefault="00FB664A">
            <w:pPr>
              <w:pStyle w:val="normal0"/>
              <w:spacing w:line="240" w:lineRule="auto"/>
            </w:pPr>
          </w:p>
          <w:p w14:paraId="234949C1" w14:textId="77777777" w:rsidR="00FB664A" w:rsidRDefault="00FB664A">
            <w:pPr>
              <w:pStyle w:val="normal0"/>
              <w:pBdr>
                <w:top w:val="single" w:sz="4" w:space="1" w:color="auto"/>
              </w:pBdr>
            </w:pPr>
          </w:p>
          <w:p w14:paraId="4D9F3A18" w14:textId="77777777" w:rsidR="00FB664A" w:rsidRDefault="00FB664A">
            <w:pPr>
              <w:pStyle w:val="normal0"/>
              <w:spacing w:line="240" w:lineRule="auto"/>
            </w:pPr>
          </w:p>
          <w:p w14:paraId="70848168" w14:textId="77777777" w:rsidR="00FB664A" w:rsidRDefault="00FB664A">
            <w:pPr>
              <w:pStyle w:val="normal0"/>
              <w:spacing w:line="240" w:lineRule="auto"/>
            </w:pPr>
          </w:p>
          <w:p w14:paraId="2665790E" w14:textId="77777777" w:rsidR="00FB664A" w:rsidRDefault="00B07C1B">
            <w:pPr>
              <w:pStyle w:val="normal0"/>
              <w:spacing w:line="240" w:lineRule="auto"/>
            </w:pPr>
            <w:proofErr w:type="spellStart"/>
            <w:proofErr w:type="gramStart"/>
            <w:r>
              <w:rPr>
                <w:b/>
              </w:rPr>
              <w:t>ePortfolios</w:t>
            </w:r>
            <w:proofErr w:type="spellEnd"/>
            <w:proofErr w:type="gramEnd"/>
            <w:r>
              <w:rPr>
                <w:b/>
              </w:rPr>
              <w:t>, Learning Management Systems and Open Learning</w:t>
            </w:r>
          </w:p>
          <w:p w14:paraId="1DE1D4BF" w14:textId="77777777" w:rsidR="00FB664A" w:rsidRDefault="00B07C1B">
            <w:pPr>
              <w:pStyle w:val="normal0"/>
              <w:spacing w:line="240" w:lineRule="auto"/>
            </w:pPr>
            <w:r>
              <w:rPr>
                <w:b/>
              </w:rPr>
              <w:t>Week 2: Feb. 1st</w:t>
            </w:r>
            <w:r>
              <w:rPr>
                <w:b/>
              </w:rPr>
              <w:tab/>
            </w:r>
          </w:p>
          <w:p w14:paraId="7BAB61E0" w14:textId="77777777" w:rsidR="00FB664A" w:rsidRDefault="00B07C1B">
            <w:pPr>
              <w:pStyle w:val="normal0"/>
              <w:spacing w:line="240" w:lineRule="auto"/>
            </w:pPr>
            <w:r>
              <w:t>A survey of digital platforms and interfaces to enhance learning experiences in the art</w:t>
            </w:r>
            <w:r>
              <w:t xml:space="preserve"> classroom. Digital learning through </w:t>
            </w:r>
            <w:proofErr w:type="spellStart"/>
            <w:r>
              <w:t>opensource</w:t>
            </w:r>
            <w:proofErr w:type="spellEnd"/>
            <w:r>
              <w:t xml:space="preserve"> museum archives.</w:t>
            </w:r>
          </w:p>
          <w:p w14:paraId="78D6BAF1" w14:textId="77777777" w:rsidR="00FB664A" w:rsidRDefault="00FB664A">
            <w:pPr>
              <w:pStyle w:val="normal0"/>
              <w:spacing w:line="240" w:lineRule="auto"/>
            </w:pPr>
          </w:p>
          <w:p w14:paraId="60CEB765" w14:textId="77777777" w:rsidR="00FB664A" w:rsidRDefault="00B07C1B">
            <w:pPr>
              <w:pStyle w:val="normal0"/>
              <w:numPr>
                <w:ilvl w:val="0"/>
                <w:numId w:val="10"/>
              </w:numPr>
              <w:spacing w:line="240" w:lineRule="auto"/>
              <w:ind w:hanging="360"/>
              <w:contextualSpacing/>
            </w:pPr>
            <w:r>
              <w:t xml:space="preserve">Learning Management Systems - </w:t>
            </w:r>
            <w:hyperlink r:id="rId13">
              <w:proofErr w:type="spellStart"/>
              <w:r>
                <w:rPr>
                  <w:color w:val="1155CC"/>
                  <w:u w:val="single"/>
                </w:rPr>
                <w:t>edModo</w:t>
              </w:r>
              <w:proofErr w:type="spellEnd"/>
            </w:hyperlink>
            <w:r>
              <w:t xml:space="preserve">, </w:t>
            </w:r>
            <w:hyperlink r:id="rId14">
              <w:proofErr w:type="spellStart"/>
              <w:r>
                <w:rPr>
                  <w:color w:val="1155CC"/>
                  <w:u w:val="single"/>
                </w:rPr>
                <w:t>Weebly</w:t>
              </w:r>
              <w:proofErr w:type="spellEnd"/>
            </w:hyperlink>
            <w:r>
              <w:t xml:space="preserve">, </w:t>
            </w:r>
            <w:hyperlink r:id="rId15">
              <w:proofErr w:type="spellStart"/>
              <w:r>
                <w:rPr>
                  <w:color w:val="1155CC"/>
                  <w:u w:val="single"/>
                </w:rPr>
                <w:t>Wikispaces</w:t>
              </w:r>
              <w:proofErr w:type="spellEnd"/>
            </w:hyperlink>
            <w:r>
              <w:t xml:space="preserve">, </w:t>
            </w:r>
            <w:hyperlink r:id="rId16">
              <w:proofErr w:type="spellStart"/>
              <w:r>
                <w:rPr>
                  <w:color w:val="1155CC"/>
                  <w:u w:val="single"/>
                </w:rPr>
                <w:t>iRemix</w:t>
              </w:r>
              <w:proofErr w:type="spellEnd"/>
            </w:hyperlink>
          </w:p>
          <w:p w14:paraId="755E83AA" w14:textId="77777777" w:rsidR="00FB664A" w:rsidRDefault="00B07C1B">
            <w:pPr>
              <w:pStyle w:val="normal0"/>
              <w:numPr>
                <w:ilvl w:val="0"/>
                <w:numId w:val="10"/>
              </w:numPr>
              <w:spacing w:line="240" w:lineRule="auto"/>
              <w:ind w:hanging="360"/>
              <w:contextualSpacing/>
            </w:pPr>
            <w:r>
              <w:t xml:space="preserve">Learning Resources: </w:t>
            </w:r>
            <w:proofErr w:type="spellStart"/>
            <w:r>
              <w:t>MoMA</w:t>
            </w:r>
            <w:proofErr w:type="spellEnd"/>
            <w:r>
              <w:t xml:space="preserve">, </w:t>
            </w:r>
            <w:proofErr w:type="spellStart"/>
            <w:r>
              <w:t>Curriki</w:t>
            </w:r>
            <w:proofErr w:type="spellEnd"/>
            <w:r>
              <w:t xml:space="preserve">, </w:t>
            </w:r>
            <w:hyperlink r:id="rId17">
              <w:r>
                <w:rPr>
                  <w:color w:val="1155CC"/>
                  <w:u w:val="single"/>
                </w:rPr>
                <w:t>Cooper-Hewitt</w:t>
              </w:r>
            </w:hyperlink>
            <w:r>
              <w:t xml:space="preserve">, </w:t>
            </w:r>
            <w:proofErr w:type="spellStart"/>
            <w:r>
              <w:t>Instructables</w:t>
            </w:r>
            <w:proofErr w:type="spellEnd"/>
            <w:r>
              <w:t xml:space="preserve">, </w:t>
            </w:r>
            <w:hyperlink r:id="rId18">
              <w:r>
                <w:rPr>
                  <w:color w:val="1155CC"/>
                  <w:u w:val="single"/>
                </w:rPr>
                <w:t>Online creativity tools</w:t>
              </w:r>
            </w:hyperlink>
            <w:r>
              <w:t xml:space="preserve">, </w:t>
            </w:r>
            <w:hyperlink r:id="rId19">
              <w:r>
                <w:rPr>
                  <w:color w:val="1155CC"/>
                  <w:u w:val="single"/>
                </w:rPr>
                <w:t>OER Commons</w:t>
              </w:r>
            </w:hyperlink>
            <w:r>
              <w:t xml:space="preserve">, </w:t>
            </w:r>
            <w:hyperlink r:id="rId20">
              <w:r>
                <w:rPr>
                  <w:color w:val="1155CC"/>
                  <w:u w:val="single"/>
                </w:rPr>
                <w:t>Smithsonian</w:t>
              </w:r>
            </w:hyperlink>
            <w:r>
              <w:t xml:space="preserve">, </w:t>
            </w:r>
            <w:hyperlink r:id="rId21">
              <w:r>
                <w:rPr>
                  <w:color w:val="1155CC"/>
                  <w:u w:val="single"/>
                </w:rPr>
                <w:t>PBS</w:t>
              </w:r>
            </w:hyperlink>
            <w:r>
              <w:t>,</w:t>
            </w:r>
            <w:r>
              <w:t xml:space="preserve"> </w:t>
            </w:r>
            <w:hyperlink r:id="rId22">
              <w:r>
                <w:rPr>
                  <w:color w:val="1155CC"/>
                  <w:u w:val="single"/>
                </w:rPr>
                <w:t xml:space="preserve">Kennedy Center </w:t>
              </w:r>
              <w:proofErr w:type="spellStart"/>
              <w:r>
                <w:rPr>
                  <w:color w:val="1155CC"/>
                  <w:u w:val="single"/>
                </w:rPr>
                <w:t>ArtsEdge</w:t>
              </w:r>
              <w:proofErr w:type="spellEnd"/>
            </w:hyperlink>
            <w:r>
              <w:t xml:space="preserve">, </w:t>
            </w:r>
            <w:hyperlink r:id="rId23">
              <w:r>
                <w:rPr>
                  <w:color w:val="1155CC"/>
                  <w:u w:val="single"/>
                </w:rPr>
                <w:t>Khan Academy</w:t>
              </w:r>
            </w:hyperlink>
            <w:hyperlink r:id="rId24"/>
          </w:p>
          <w:p w14:paraId="45EE1921" w14:textId="77777777" w:rsidR="00FB664A" w:rsidRDefault="00B07C1B">
            <w:pPr>
              <w:pStyle w:val="normal0"/>
              <w:numPr>
                <w:ilvl w:val="0"/>
                <w:numId w:val="10"/>
              </w:numPr>
              <w:spacing w:line="240" w:lineRule="auto"/>
              <w:ind w:hanging="360"/>
              <w:contextualSpacing/>
            </w:pPr>
            <w:r>
              <w:t xml:space="preserve">Digital Museums &amp; Art Archives: </w:t>
            </w:r>
            <w:hyperlink r:id="rId25">
              <w:r>
                <w:rPr>
                  <w:color w:val="1155CC"/>
                  <w:u w:val="single"/>
                </w:rPr>
                <w:t>Google Cultural Institute</w:t>
              </w:r>
            </w:hyperlink>
            <w:r>
              <w:t xml:space="preserve">, </w:t>
            </w:r>
            <w:hyperlink r:id="rId26">
              <w:r>
                <w:rPr>
                  <w:color w:val="1155CC"/>
                  <w:u w:val="single"/>
                </w:rPr>
                <w:t xml:space="preserve">Brooklyn Museum </w:t>
              </w:r>
            </w:hyperlink>
            <w:r>
              <w:t xml:space="preserve">, </w:t>
            </w:r>
            <w:hyperlink r:id="rId27">
              <w:r>
                <w:rPr>
                  <w:color w:val="1155CC"/>
                  <w:u w:val="single"/>
                </w:rPr>
                <w:t>Rhizome</w:t>
              </w:r>
            </w:hyperlink>
          </w:p>
          <w:p w14:paraId="5A46D0F1" w14:textId="77777777" w:rsidR="00FB664A" w:rsidRDefault="00FB664A">
            <w:pPr>
              <w:pStyle w:val="normal0"/>
              <w:spacing w:line="240" w:lineRule="auto"/>
            </w:pPr>
          </w:p>
          <w:p w14:paraId="69CA921A" w14:textId="77777777" w:rsidR="00FB664A" w:rsidRDefault="00B07C1B">
            <w:pPr>
              <w:pStyle w:val="normal0"/>
              <w:spacing w:line="240" w:lineRule="auto"/>
            </w:pPr>
            <w:r>
              <w:rPr>
                <w:b/>
              </w:rPr>
              <w:t>Readings:</w:t>
            </w:r>
          </w:p>
          <w:p w14:paraId="1B53E682" w14:textId="77777777" w:rsidR="00FB664A" w:rsidRDefault="00B07C1B">
            <w:pPr>
              <w:pStyle w:val="normal0"/>
              <w:numPr>
                <w:ilvl w:val="0"/>
                <w:numId w:val="1"/>
              </w:numPr>
              <w:spacing w:line="240" w:lineRule="auto"/>
              <w:ind w:hanging="360"/>
              <w:contextualSpacing/>
            </w:pPr>
            <w:r>
              <w:t xml:space="preserve">Hertz, M. B. (2013). </w:t>
            </w:r>
            <w:hyperlink r:id="rId28">
              <w:r>
                <w:rPr>
                  <w:color w:val="1155CC"/>
                  <w:u w:val="single"/>
                </w:rPr>
                <w:t xml:space="preserve">Using </w:t>
              </w:r>
              <w:proofErr w:type="spellStart"/>
              <w:r>
                <w:rPr>
                  <w:color w:val="1155CC"/>
                  <w:u w:val="single"/>
                </w:rPr>
                <w:t>ePortfolios</w:t>
              </w:r>
              <w:proofErr w:type="spellEnd"/>
              <w:r>
                <w:rPr>
                  <w:color w:val="1155CC"/>
                  <w:u w:val="single"/>
                </w:rPr>
                <w:t xml:space="preserve"> in the Classroom</w:t>
              </w:r>
            </w:hyperlink>
            <w:r>
              <w:t xml:space="preserve">. </w:t>
            </w:r>
            <w:proofErr w:type="spellStart"/>
            <w:r>
              <w:t>Edutopia</w:t>
            </w:r>
            <w:proofErr w:type="spellEnd"/>
            <w:r>
              <w:t xml:space="preserve">. </w:t>
            </w:r>
          </w:p>
          <w:p w14:paraId="7CBED4C0" w14:textId="77777777" w:rsidR="00FB664A" w:rsidRDefault="00B07C1B">
            <w:pPr>
              <w:pStyle w:val="normal0"/>
              <w:numPr>
                <w:ilvl w:val="0"/>
                <w:numId w:val="1"/>
              </w:numPr>
              <w:spacing w:line="240" w:lineRule="auto"/>
              <w:ind w:hanging="360"/>
              <w:contextualSpacing/>
            </w:pPr>
            <w:proofErr w:type="spellStart"/>
            <w:r>
              <w:t>Goeser</w:t>
            </w:r>
            <w:proofErr w:type="spellEnd"/>
            <w:r>
              <w:t xml:space="preserve">, C. (2013). </w:t>
            </w:r>
            <w:hyperlink r:id="rId29">
              <w:r>
                <w:rPr>
                  <w:color w:val="1155CC"/>
                  <w:u w:val="single"/>
                </w:rPr>
                <w:t xml:space="preserve">Blending art, technology, &amp; interpretation: Cleveland Museum of art’s gallery one &amp; </w:t>
              </w:r>
              <w:proofErr w:type="spellStart"/>
              <w:r>
                <w:rPr>
                  <w:color w:val="1155CC"/>
                  <w:u w:val="single"/>
                </w:rPr>
                <w:t>Artlens</w:t>
              </w:r>
              <w:proofErr w:type="spellEnd"/>
            </w:hyperlink>
            <w:r>
              <w:t>. Retrieved from ArtMuseumTeaching.com.</w:t>
            </w:r>
          </w:p>
          <w:p w14:paraId="3FF4CD8D" w14:textId="77777777" w:rsidR="00FB664A" w:rsidRDefault="00FB664A">
            <w:pPr>
              <w:pStyle w:val="normal0"/>
              <w:pBdr>
                <w:bottom w:val="single" w:sz="6" w:space="1" w:color="auto"/>
              </w:pBdr>
              <w:spacing w:line="240" w:lineRule="auto"/>
            </w:pPr>
          </w:p>
          <w:p w14:paraId="2D7E612E" w14:textId="77777777" w:rsidR="00B07C1B" w:rsidRDefault="00B07C1B">
            <w:pPr>
              <w:pStyle w:val="normal0"/>
              <w:spacing w:line="240" w:lineRule="auto"/>
            </w:pPr>
          </w:p>
          <w:p w14:paraId="6462FC13" w14:textId="77777777" w:rsidR="00FB664A" w:rsidRDefault="00B07C1B">
            <w:pPr>
              <w:pStyle w:val="normal0"/>
              <w:spacing w:line="240" w:lineRule="auto"/>
            </w:pPr>
            <w:r>
              <w:rPr>
                <w:b/>
              </w:rPr>
              <w:t>Assistive Technologies and Connected Learning Enviro</w:t>
            </w:r>
            <w:r>
              <w:rPr>
                <w:b/>
              </w:rPr>
              <w:t>nments</w:t>
            </w:r>
          </w:p>
          <w:p w14:paraId="446D40FD" w14:textId="77777777" w:rsidR="00FB664A" w:rsidRDefault="00B07C1B">
            <w:pPr>
              <w:pStyle w:val="normal0"/>
              <w:spacing w:line="240" w:lineRule="auto"/>
            </w:pPr>
            <w:r>
              <w:rPr>
                <w:b/>
              </w:rPr>
              <w:t>Week 3: Feb. 8</w:t>
            </w:r>
            <w:r>
              <w:rPr>
                <w:b/>
              </w:rPr>
              <w:tab/>
            </w:r>
          </w:p>
          <w:p w14:paraId="2E630CD1" w14:textId="77777777" w:rsidR="00FB664A" w:rsidRDefault="00B07C1B">
            <w:pPr>
              <w:pStyle w:val="normal0"/>
              <w:spacing w:line="240" w:lineRule="auto"/>
            </w:pPr>
            <w:r>
              <w:lastRenderedPageBreak/>
              <w:t>An introduction to assistive technologies and strategies for differentiated instruction, accommodations and adaptations for students with special needs. Understanding how to curate and setup connected learning environments - studios,</w:t>
            </w:r>
            <w:r>
              <w:t xml:space="preserve"> ateliers, </w:t>
            </w:r>
            <w:proofErr w:type="spellStart"/>
            <w:r>
              <w:t>makerspaces</w:t>
            </w:r>
            <w:proofErr w:type="spellEnd"/>
            <w:r>
              <w:t>, and digital art labs.</w:t>
            </w:r>
          </w:p>
          <w:p w14:paraId="28EF7EC6" w14:textId="77777777" w:rsidR="00FB664A" w:rsidRDefault="00FB664A">
            <w:pPr>
              <w:pStyle w:val="normal0"/>
              <w:spacing w:line="240" w:lineRule="auto"/>
            </w:pPr>
          </w:p>
          <w:p w14:paraId="06DF4B66" w14:textId="77777777" w:rsidR="00FB664A" w:rsidRDefault="00B07C1B">
            <w:pPr>
              <w:pStyle w:val="normal0"/>
              <w:widowControl w:val="0"/>
              <w:spacing w:line="240" w:lineRule="auto"/>
            </w:pPr>
            <w:r>
              <w:rPr>
                <w:b/>
              </w:rPr>
              <w:t>Hardware</w:t>
            </w:r>
            <w:r>
              <w:t xml:space="preserve">: </w:t>
            </w:r>
            <w:proofErr w:type="spellStart"/>
            <w:r>
              <w:t>Arduino</w:t>
            </w:r>
            <w:proofErr w:type="spellEnd"/>
            <w:r>
              <w:t xml:space="preserve"> - </w:t>
            </w:r>
            <w:proofErr w:type="spellStart"/>
            <w:r>
              <w:t>Makey</w:t>
            </w:r>
            <w:proofErr w:type="spellEnd"/>
            <w:r>
              <w:t xml:space="preserve"> </w:t>
            </w:r>
            <w:proofErr w:type="spellStart"/>
            <w:r>
              <w:t>Makey</w:t>
            </w:r>
            <w:proofErr w:type="spellEnd"/>
            <w:r>
              <w:t xml:space="preserve">, Lego </w:t>
            </w:r>
            <w:proofErr w:type="spellStart"/>
            <w:r>
              <w:t>Mindstorm</w:t>
            </w:r>
            <w:proofErr w:type="spellEnd"/>
            <w:r>
              <w:t>, 3D Printers, Tablets and Mobile Devices</w:t>
            </w:r>
          </w:p>
          <w:p w14:paraId="3F5C36E3" w14:textId="77777777" w:rsidR="00FB664A" w:rsidRDefault="00FB664A">
            <w:pPr>
              <w:pStyle w:val="normal0"/>
              <w:spacing w:line="240" w:lineRule="auto"/>
            </w:pPr>
          </w:p>
          <w:p w14:paraId="4FB26A18" w14:textId="77777777" w:rsidR="00FB664A" w:rsidRDefault="00B07C1B">
            <w:pPr>
              <w:pStyle w:val="normal0"/>
              <w:spacing w:line="240" w:lineRule="auto"/>
            </w:pPr>
            <w:r>
              <w:rPr>
                <w:b/>
              </w:rPr>
              <w:t>Reading:</w:t>
            </w:r>
          </w:p>
          <w:p w14:paraId="0A9D0D70" w14:textId="77777777" w:rsidR="00FB664A" w:rsidRDefault="00B07C1B">
            <w:pPr>
              <w:pStyle w:val="normal0"/>
              <w:spacing w:line="240" w:lineRule="auto"/>
            </w:pPr>
            <w:r>
              <w:t xml:space="preserve">Coleman, M. B. &amp; Cramer, E. S. (2015). Creating meaningful art experiences with assistive technology. </w:t>
            </w:r>
            <w:r>
              <w:rPr>
                <w:i/>
              </w:rPr>
              <w:t>Art Education</w:t>
            </w:r>
            <w:r>
              <w:t xml:space="preserve">, 68(2), </w:t>
            </w:r>
            <w:proofErr w:type="gramStart"/>
            <w:r>
              <w:t>6</w:t>
            </w:r>
            <w:proofErr w:type="gramEnd"/>
            <w:r>
              <w:t>-13.</w:t>
            </w:r>
          </w:p>
          <w:p w14:paraId="461938AF" w14:textId="77777777" w:rsidR="00FB664A" w:rsidRDefault="00FB664A">
            <w:pPr>
              <w:pStyle w:val="normal0"/>
              <w:spacing w:line="240" w:lineRule="auto"/>
            </w:pPr>
          </w:p>
          <w:p w14:paraId="50A077DA" w14:textId="77777777" w:rsidR="00FB664A" w:rsidRDefault="00FB664A">
            <w:pPr>
              <w:pStyle w:val="normal0"/>
              <w:pBdr>
                <w:top w:val="single" w:sz="4" w:space="1" w:color="auto"/>
              </w:pBdr>
            </w:pPr>
          </w:p>
          <w:p w14:paraId="3722BDB6" w14:textId="77777777" w:rsidR="00FB664A" w:rsidRDefault="00FB664A">
            <w:pPr>
              <w:pStyle w:val="normal0"/>
              <w:spacing w:line="240" w:lineRule="auto"/>
            </w:pPr>
          </w:p>
          <w:p w14:paraId="4AD4CEF3" w14:textId="77777777" w:rsidR="00FB664A" w:rsidRDefault="00B07C1B">
            <w:pPr>
              <w:pStyle w:val="normal0"/>
              <w:spacing w:line="240" w:lineRule="auto"/>
            </w:pPr>
            <w:r>
              <w:rPr>
                <w:b/>
              </w:rPr>
              <w:t xml:space="preserve">Field Trip: </w:t>
            </w:r>
            <w:hyperlink r:id="rId30">
              <w:r>
                <w:rPr>
                  <w:b/>
                  <w:color w:val="1155CC"/>
                  <w:u w:val="single"/>
                </w:rPr>
                <w:t>Quest to Learn Middle and High School</w:t>
              </w:r>
            </w:hyperlink>
          </w:p>
          <w:p w14:paraId="61142654" w14:textId="77777777" w:rsidR="00FB664A" w:rsidRDefault="00B07C1B">
            <w:pPr>
              <w:pStyle w:val="normal0"/>
              <w:spacing w:line="240" w:lineRule="auto"/>
            </w:pPr>
            <w:r>
              <w:rPr>
                <w:b/>
              </w:rPr>
              <w:t>Week 4: Feb. 15</w:t>
            </w:r>
          </w:p>
          <w:p w14:paraId="5D0F4D7D" w14:textId="77777777" w:rsidR="00FB664A" w:rsidRDefault="00FB664A">
            <w:pPr>
              <w:pStyle w:val="normal0"/>
              <w:spacing w:line="240" w:lineRule="auto"/>
            </w:pPr>
          </w:p>
          <w:p w14:paraId="2F1CA09C" w14:textId="77777777" w:rsidR="00FB664A" w:rsidRDefault="00B07C1B">
            <w:pPr>
              <w:pStyle w:val="normal0"/>
              <w:spacing w:line="240" w:lineRule="auto"/>
            </w:pPr>
            <w:r>
              <w:rPr>
                <w:b/>
              </w:rPr>
              <w:t>Reading</w:t>
            </w:r>
            <w:r>
              <w:t xml:space="preserve">: </w:t>
            </w:r>
          </w:p>
          <w:p w14:paraId="784A3F3C" w14:textId="77777777" w:rsidR="00FB664A" w:rsidRDefault="00B07C1B">
            <w:pPr>
              <w:pStyle w:val="normal0"/>
              <w:spacing w:line="240" w:lineRule="auto"/>
            </w:pPr>
            <w:r>
              <w:t xml:space="preserve">Barrett, K. (2014). Playtime hacked: Kids' </w:t>
            </w:r>
            <w:proofErr w:type="spellStart"/>
            <w:r>
              <w:t>makerspaces</w:t>
            </w:r>
            <w:proofErr w:type="spellEnd"/>
            <w:r>
              <w:t xml:space="preserve"> blend art and technology to reuse and repurpose. </w:t>
            </w:r>
            <w:r>
              <w:rPr>
                <w:i/>
              </w:rPr>
              <w:t>Alternatives Journal</w:t>
            </w:r>
            <w:r>
              <w:t>, 40(3).</w:t>
            </w:r>
          </w:p>
          <w:p w14:paraId="5368D456" w14:textId="77777777" w:rsidR="00FB664A" w:rsidRDefault="00FB664A">
            <w:pPr>
              <w:pStyle w:val="normal0"/>
              <w:spacing w:line="240" w:lineRule="auto"/>
            </w:pPr>
          </w:p>
          <w:p w14:paraId="77A6C4AD" w14:textId="77777777" w:rsidR="00FB664A" w:rsidRDefault="00B07C1B">
            <w:pPr>
              <w:pStyle w:val="normal0"/>
              <w:spacing w:line="240" w:lineRule="auto"/>
            </w:pPr>
            <w:r>
              <w:rPr>
                <w:b/>
              </w:rPr>
              <w:t>Assignment 1 Due Next Week (Feb. 22)</w:t>
            </w:r>
          </w:p>
          <w:p w14:paraId="53D40E18" w14:textId="77777777" w:rsidR="00FB664A" w:rsidRDefault="00FB664A">
            <w:pPr>
              <w:pStyle w:val="normal0"/>
              <w:spacing w:line="240" w:lineRule="auto"/>
            </w:pPr>
          </w:p>
        </w:tc>
      </w:tr>
    </w:tbl>
    <w:p w14:paraId="31EB327C" w14:textId="77777777" w:rsidR="00FB664A" w:rsidRDefault="00FB664A">
      <w:pPr>
        <w:pStyle w:val="normal0"/>
        <w:spacing w:line="240" w:lineRule="auto"/>
      </w:pPr>
    </w:p>
    <w:p w14:paraId="26FC9956" w14:textId="77777777" w:rsidR="00FB664A" w:rsidRDefault="00FB664A">
      <w:pPr>
        <w:pStyle w:val="normal0"/>
        <w:spacing w:line="240" w:lineRule="auto"/>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B664A" w14:paraId="4F80105A" w14:textId="77777777">
        <w:tc>
          <w:tcPr>
            <w:tcW w:w="9360" w:type="dxa"/>
            <w:tcMar>
              <w:top w:w="100" w:type="dxa"/>
              <w:left w:w="100" w:type="dxa"/>
              <w:bottom w:w="100" w:type="dxa"/>
              <w:right w:w="100" w:type="dxa"/>
            </w:tcMar>
          </w:tcPr>
          <w:p w14:paraId="43934D5C" w14:textId="77777777" w:rsidR="00FB664A" w:rsidRDefault="00B07C1B">
            <w:pPr>
              <w:pStyle w:val="normal0"/>
              <w:widowControl w:val="0"/>
              <w:spacing w:line="240" w:lineRule="auto"/>
            </w:pPr>
            <w:r>
              <w:rPr>
                <w:b/>
                <w:sz w:val="28"/>
                <w:szCs w:val="28"/>
              </w:rPr>
              <w:t xml:space="preserve">PART II: Digital Art Making </w:t>
            </w:r>
          </w:p>
          <w:p w14:paraId="050BA974" w14:textId="77777777" w:rsidR="00FB664A" w:rsidRDefault="00FB664A">
            <w:pPr>
              <w:pStyle w:val="normal0"/>
              <w:widowControl w:val="0"/>
              <w:spacing w:line="240" w:lineRule="auto"/>
            </w:pPr>
          </w:p>
          <w:p w14:paraId="2B707140" w14:textId="77777777" w:rsidR="00FB664A" w:rsidRDefault="00B07C1B">
            <w:pPr>
              <w:pStyle w:val="normal0"/>
              <w:widowControl w:val="0"/>
              <w:spacing w:line="240" w:lineRule="auto"/>
            </w:pPr>
            <w:r>
              <w:rPr>
                <w:b/>
              </w:rPr>
              <w:t xml:space="preserve">Field Trip: </w:t>
            </w:r>
            <w:hyperlink r:id="rId31">
              <w:r>
                <w:rPr>
                  <w:b/>
                  <w:color w:val="1155CC"/>
                  <w:u w:val="single"/>
                </w:rPr>
                <w:t>Beam Center</w:t>
              </w:r>
            </w:hyperlink>
          </w:p>
          <w:p w14:paraId="13B5813D" w14:textId="77777777" w:rsidR="00FB664A" w:rsidRDefault="00B07C1B">
            <w:pPr>
              <w:pStyle w:val="normal0"/>
              <w:widowControl w:val="0"/>
              <w:spacing w:line="240" w:lineRule="auto"/>
              <w:rPr>
                <w:b/>
              </w:rPr>
            </w:pPr>
            <w:r>
              <w:rPr>
                <w:b/>
              </w:rPr>
              <w:t>Week 5: Feb. 22</w:t>
            </w:r>
          </w:p>
          <w:p w14:paraId="352BC499" w14:textId="77777777" w:rsidR="00B07C1B" w:rsidRDefault="00B07C1B">
            <w:pPr>
              <w:pStyle w:val="normal0"/>
              <w:widowControl w:val="0"/>
              <w:spacing w:line="240" w:lineRule="auto"/>
            </w:pPr>
          </w:p>
          <w:p w14:paraId="6B21E757" w14:textId="77777777" w:rsidR="00FB664A" w:rsidRDefault="00FB664A">
            <w:pPr>
              <w:pStyle w:val="normal0"/>
              <w:pBdr>
                <w:top w:val="single" w:sz="4" w:space="1" w:color="auto"/>
              </w:pBdr>
            </w:pPr>
          </w:p>
          <w:p w14:paraId="0EB4D292" w14:textId="77777777" w:rsidR="00FB664A" w:rsidRDefault="00B07C1B">
            <w:pPr>
              <w:pStyle w:val="normal0"/>
              <w:widowControl w:val="0"/>
              <w:spacing w:line="240" w:lineRule="auto"/>
            </w:pPr>
            <w:r>
              <w:rPr>
                <w:b/>
              </w:rPr>
              <w:t>Digital Art and New Media Literacies</w:t>
            </w:r>
            <w:r>
              <w:rPr>
                <w:b/>
              </w:rPr>
              <w:tab/>
            </w:r>
          </w:p>
          <w:p w14:paraId="49FED61F" w14:textId="77777777" w:rsidR="00FB664A" w:rsidRDefault="00B07C1B">
            <w:pPr>
              <w:pStyle w:val="normal0"/>
              <w:widowControl w:val="0"/>
              <w:spacing w:line="240" w:lineRule="auto"/>
            </w:pPr>
            <w:r>
              <w:rPr>
                <w:b/>
              </w:rPr>
              <w:t>Week 6: Feb. 29</w:t>
            </w:r>
          </w:p>
          <w:p w14:paraId="50694E1C" w14:textId="77777777" w:rsidR="00FB664A" w:rsidRDefault="00B07C1B">
            <w:pPr>
              <w:pStyle w:val="normal0"/>
              <w:widowControl w:val="0"/>
              <w:spacing w:line="240" w:lineRule="auto"/>
            </w:pPr>
            <w:r>
              <w:t>An introduction to the history of contemporary art and technology movements, and strategies for teaching/learning with digital technologies.</w:t>
            </w:r>
          </w:p>
          <w:p w14:paraId="72E662C2" w14:textId="77777777" w:rsidR="00FB664A" w:rsidRDefault="00FB664A">
            <w:pPr>
              <w:pStyle w:val="normal0"/>
              <w:widowControl w:val="0"/>
              <w:spacing w:line="240" w:lineRule="auto"/>
            </w:pPr>
          </w:p>
          <w:p w14:paraId="0B679D79" w14:textId="77777777" w:rsidR="00FB664A" w:rsidRDefault="00B07C1B">
            <w:pPr>
              <w:pStyle w:val="normal0"/>
              <w:widowControl w:val="0"/>
              <w:spacing w:line="240" w:lineRule="auto"/>
            </w:pPr>
            <w:r>
              <w:rPr>
                <w:b/>
              </w:rPr>
              <w:t>Discussion Topics &amp; Activities:</w:t>
            </w:r>
          </w:p>
          <w:p w14:paraId="2110DB23" w14:textId="77777777" w:rsidR="00FB664A" w:rsidRDefault="00B07C1B">
            <w:pPr>
              <w:pStyle w:val="normal0"/>
              <w:widowControl w:val="0"/>
              <w:numPr>
                <w:ilvl w:val="0"/>
                <w:numId w:val="2"/>
              </w:numPr>
              <w:spacing w:line="240" w:lineRule="auto"/>
              <w:ind w:hanging="360"/>
              <w:contextualSpacing/>
            </w:pPr>
            <w:r>
              <w:t xml:space="preserve">A Brief History of Art and Technology: New Media Art, Internet Art, </w:t>
            </w:r>
            <w:proofErr w:type="spellStart"/>
            <w:r>
              <w:t>Net.Art</w:t>
            </w:r>
            <w:proofErr w:type="spellEnd"/>
            <w:r>
              <w:t>, Digit</w:t>
            </w:r>
            <w:r>
              <w:t>al Art, Interactive Technology and Design etc.</w:t>
            </w:r>
          </w:p>
          <w:p w14:paraId="1EB39FB0" w14:textId="77777777" w:rsidR="00FB664A" w:rsidRDefault="00B07C1B">
            <w:pPr>
              <w:pStyle w:val="normal0"/>
              <w:widowControl w:val="0"/>
              <w:numPr>
                <w:ilvl w:val="0"/>
                <w:numId w:val="2"/>
              </w:numPr>
              <w:spacing w:line="240" w:lineRule="auto"/>
              <w:ind w:hanging="360"/>
              <w:contextualSpacing/>
            </w:pPr>
            <w:r>
              <w:t xml:space="preserve">Contemporary Projects: LTLYM (Miranda July and </w:t>
            </w:r>
            <w:proofErr w:type="spellStart"/>
            <w:r>
              <w:t>Harrel</w:t>
            </w:r>
            <w:proofErr w:type="spellEnd"/>
            <w:r>
              <w:t xml:space="preserve"> Fletcher), Future Farmers, http://wwwwwwwww.jodi.org/, Cory </w:t>
            </w:r>
            <w:proofErr w:type="spellStart"/>
            <w:r>
              <w:t>Arcangel</w:t>
            </w:r>
            <w:proofErr w:type="spellEnd"/>
            <w:r>
              <w:t xml:space="preserve"> </w:t>
            </w:r>
          </w:p>
          <w:p w14:paraId="6C01F1D6" w14:textId="77777777" w:rsidR="00FB664A" w:rsidRDefault="00B07C1B">
            <w:pPr>
              <w:pStyle w:val="normal0"/>
              <w:widowControl w:val="0"/>
              <w:numPr>
                <w:ilvl w:val="0"/>
                <w:numId w:val="2"/>
              </w:numPr>
              <w:spacing w:line="240" w:lineRule="auto"/>
              <w:ind w:hanging="360"/>
              <w:contextualSpacing/>
            </w:pPr>
            <w:r>
              <w:t>Making Connections: Contemporary Artists - Paul Klee, Leon Harmon and Ken Knowlton, '</w:t>
            </w:r>
            <w:r>
              <w:t xml:space="preserve">Studies in Perception', </w:t>
            </w:r>
            <w:proofErr w:type="spellStart"/>
            <w:r>
              <w:t>Frieder</w:t>
            </w:r>
            <w:proofErr w:type="spellEnd"/>
            <w:r>
              <w:t xml:space="preserve"> </w:t>
            </w:r>
            <w:proofErr w:type="spellStart"/>
            <w:r>
              <w:t>Nake</w:t>
            </w:r>
            <w:proofErr w:type="spellEnd"/>
            <w:r>
              <w:t>, '</w:t>
            </w:r>
            <w:proofErr w:type="spellStart"/>
            <w:r>
              <w:t>Hommage</w:t>
            </w:r>
            <w:proofErr w:type="spellEnd"/>
            <w:r>
              <w:t xml:space="preserve"> à Paul Klee 13/9/65 Nr.2', Paul Brown, 'Untitled Computer Assisted Drawing', 1975, Kenneth </w:t>
            </w:r>
            <w:proofErr w:type="spellStart"/>
            <w:r>
              <w:t>Snelson</w:t>
            </w:r>
            <w:proofErr w:type="spellEnd"/>
            <w:r>
              <w:t xml:space="preserve">, 'Forest Devils' </w:t>
            </w:r>
            <w:proofErr w:type="spellStart"/>
            <w:r>
              <w:t>MoonNight</w:t>
            </w:r>
            <w:proofErr w:type="spellEnd"/>
            <w:r>
              <w:t xml:space="preserve">' (detail), 1989, James Faure Walker, 'Dark Filament', 2007, Maurizio </w:t>
            </w:r>
            <w:proofErr w:type="spellStart"/>
            <w:r>
              <w:t>Bolognini</w:t>
            </w:r>
            <w:proofErr w:type="spellEnd"/>
            <w:r>
              <w:t>, Pro</w:t>
            </w:r>
            <w:r>
              <w:t xml:space="preserve">grammed Machines (Nice, France, 1992-97), Michael Demers, (2009, The Ghost of </w:t>
            </w:r>
            <w:proofErr w:type="spellStart"/>
            <w:r>
              <w:t>Vannevar</w:t>
            </w:r>
            <w:proofErr w:type="spellEnd"/>
            <w:r>
              <w:t xml:space="preserve"> Bush Hacked My Server)</w:t>
            </w:r>
          </w:p>
          <w:p w14:paraId="21A782D9" w14:textId="77777777" w:rsidR="00FB664A" w:rsidRDefault="00FB664A">
            <w:pPr>
              <w:pStyle w:val="normal0"/>
              <w:widowControl w:val="0"/>
              <w:spacing w:line="240" w:lineRule="auto"/>
            </w:pPr>
          </w:p>
          <w:p w14:paraId="32538C16" w14:textId="77777777" w:rsidR="00FB664A" w:rsidRDefault="00B07C1B">
            <w:pPr>
              <w:pStyle w:val="normal0"/>
              <w:widowControl w:val="0"/>
              <w:spacing w:line="240" w:lineRule="auto"/>
            </w:pPr>
            <w:r>
              <w:rPr>
                <w:b/>
              </w:rPr>
              <w:lastRenderedPageBreak/>
              <w:t>Software Applications:</w:t>
            </w:r>
          </w:p>
          <w:p w14:paraId="4A31E5E2" w14:textId="77777777" w:rsidR="00FB664A" w:rsidRDefault="00B07C1B">
            <w:pPr>
              <w:pStyle w:val="normal0"/>
              <w:numPr>
                <w:ilvl w:val="0"/>
                <w:numId w:val="17"/>
              </w:numPr>
              <w:spacing w:line="240" w:lineRule="auto"/>
              <w:ind w:left="1440" w:hanging="360"/>
              <w:contextualSpacing/>
            </w:pPr>
            <w:r>
              <w:t xml:space="preserve">Software: </w:t>
            </w:r>
            <w:proofErr w:type="spellStart"/>
            <w:r>
              <w:t>Garageband</w:t>
            </w:r>
            <w:proofErr w:type="spellEnd"/>
            <w:r>
              <w:t xml:space="preserve">, iMovie, Google Drive/Accounts, Google </w:t>
            </w:r>
            <w:proofErr w:type="spellStart"/>
            <w:r>
              <w:t>SketchUp</w:t>
            </w:r>
            <w:proofErr w:type="spellEnd"/>
          </w:p>
          <w:p w14:paraId="774CEA49" w14:textId="77777777" w:rsidR="00FB664A" w:rsidRDefault="00B07C1B">
            <w:pPr>
              <w:pStyle w:val="normal0"/>
              <w:numPr>
                <w:ilvl w:val="0"/>
                <w:numId w:val="17"/>
              </w:numPr>
              <w:spacing w:line="240" w:lineRule="auto"/>
              <w:ind w:left="1440" w:hanging="360"/>
              <w:contextualSpacing/>
            </w:pPr>
            <w:r>
              <w:t xml:space="preserve">Online Tools: </w:t>
            </w:r>
            <w:hyperlink r:id="rId32">
              <w:proofErr w:type="spellStart"/>
              <w:r>
                <w:rPr>
                  <w:color w:val="1155CC"/>
                  <w:u w:val="single"/>
                </w:rPr>
                <w:t>CurateIt</w:t>
              </w:r>
              <w:proofErr w:type="spellEnd"/>
            </w:hyperlink>
            <w:r>
              <w:t xml:space="preserve">, </w:t>
            </w:r>
            <w:hyperlink r:id="rId33">
              <w:proofErr w:type="spellStart"/>
              <w:r>
                <w:rPr>
                  <w:color w:val="1155CC"/>
                  <w:u w:val="single"/>
                </w:rPr>
                <w:t>TinkerCAD</w:t>
              </w:r>
              <w:proofErr w:type="spellEnd"/>
            </w:hyperlink>
            <w:r>
              <w:t xml:space="preserve">, </w:t>
            </w:r>
          </w:p>
          <w:p w14:paraId="5CC4F4E5" w14:textId="77777777" w:rsidR="00FB664A" w:rsidRDefault="00B07C1B">
            <w:pPr>
              <w:pStyle w:val="normal0"/>
              <w:numPr>
                <w:ilvl w:val="0"/>
                <w:numId w:val="17"/>
              </w:numPr>
              <w:spacing w:line="240" w:lineRule="auto"/>
              <w:ind w:left="1440" w:hanging="360"/>
              <w:contextualSpacing/>
            </w:pPr>
            <w:r>
              <w:t xml:space="preserve">Apps: </w:t>
            </w:r>
            <w:hyperlink r:id="rId34">
              <w:r>
                <w:rPr>
                  <w:color w:val="1155CC"/>
                  <w:u w:val="single"/>
                </w:rPr>
                <w:t xml:space="preserve">Interaction of Color by Josef Albers on the </w:t>
              </w:r>
              <w:proofErr w:type="spellStart"/>
              <w:r>
                <w:rPr>
                  <w:color w:val="1155CC"/>
                  <w:u w:val="single"/>
                </w:rPr>
                <w:t>iPad</w:t>
              </w:r>
              <w:proofErr w:type="spellEnd"/>
            </w:hyperlink>
            <w:r>
              <w:t xml:space="preserve">, </w:t>
            </w:r>
            <w:hyperlink r:id="rId35">
              <w:proofErr w:type="spellStart"/>
              <w:r>
                <w:rPr>
                  <w:color w:val="1155CC"/>
                  <w:u w:val="single"/>
                </w:rPr>
                <w:t>MoMA</w:t>
              </w:r>
              <w:proofErr w:type="spellEnd"/>
              <w:r>
                <w:rPr>
                  <w:color w:val="1155CC"/>
                  <w:u w:val="single"/>
                </w:rPr>
                <w:t xml:space="preserve"> </w:t>
              </w:r>
              <w:proofErr w:type="spellStart"/>
              <w:r>
                <w:rPr>
                  <w:color w:val="1155CC"/>
                  <w:u w:val="single"/>
                </w:rPr>
                <w:t>ArtLab</w:t>
              </w:r>
              <w:proofErr w:type="spellEnd"/>
            </w:hyperlink>
            <w:r>
              <w:t xml:space="preserve">, </w:t>
            </w:r>
            <w:hyperlink r:id="rId36">
              <w:r>
                <w:rPr>
                  <w:color w:val="1155CC"/>
                  <w:u w:val="single"/>
                </w:rPr>
                <w:t>Hello Oil Painter</w:t>
              </w:r>
            </w:hyperlink>
            <w:r>
              <w:t xml:space="preserve">, </w:t>
            </w:r>
            <w:hyperlink r:id="rId37">
              <w:r>
                <w:rPr>
                  <w:color w:val="1155CC"/>
                  <w:u w:val="single"/>
                </w:rPr>
                <w:t>Stop Motion Study</w:t>
              </w:r>
            </w:hyperlink>
            <w:r>
              <w:t xml:space="preserve">, </w:t>
            </w:r>
            <w:hyperlink r:id="rId38">
              <w:r>
                <w:rPr>
                  <w:color w:val="1155CC"/>
                  <w:u w:val="single"/>
                </w:rPr>
                <w:t>Color Vacuum</w:t>
              </w:r>
            </w:hyperlink>
            <w:r>
              <w:t xml:space="preserve">, </w:t>
            </w:r>
            <w:hyperlink r:id="rId39">
              <w:proofErr w:type="spellStart"/>
              <w:r>
                <w:rPr>
                  <w:color w:val="1155CC"/>
                  <w:u w:val="single"/>
                </w:rPr>
                <w:t>KaleidaCam</w:t>
              </w:r>
              <w:proofErr w:type="spellEnd"/>
            </w:hyperlink>
            <w:r>
              <w:t xml:space="preserve">, </w:t>
            </w:r>
            <w:hyperlink r:id="rId40">
              <w:proofErr w:type="spellStart"/>
              <w:r>
                <w:rPr>
                  <w:color w:val="1155CC"/>
                  <w:u w:val="single"/>
                </w:rPr>
                <w:t>Repix</w:t>
              </w:r>
              <w:proofErr w:type="spellEnd"/>
            </w:hyperlink>
            <w:r>
              <w:t xml:space="preserve">  </w:t>
            </w:r>
          </w:p>
          <w:p w14:paraId="0AF3D122" w14:textId="77777777" w:rsidR="00FB664A" w:rsidRDefault="00FB664A">
            <w:pPr>
              <w:pStyle w:val="normal0"/>
              <w:widowControl w:val="0"/>
              <w:spacing w:line="240" w:lineRule="auto"/>
            </w:pPr>
          </w:p>
          <w:p w14:paraId="46AAB3F5" w14:textId="77777777" w:rsidR="00FB664A" w:rsidRDefault="00B07C1B">
            <w:pPr>
              <w:pStyle w:val="normal0"/>
              <w:widowControl w:val="0"/>
              <w:spacing w:line="240" w:lineRule="auto"/>
            </w:pPr>
            <w:r>
              <w:rPr>
                <w:b/>
              </w:rPr>
              <w:t>Activity</w:t>
            </w:r>
            <w:r>
              <w:t xml:space="preserve">: Digital Portraiture </w:t>
            </w:r>
            <w:proofErr w:type="gramStart"/>
            <w:r>
              <w:t xml:space="preserve">+  </w:t>
            </w:r>
            <w:proofErr w:type="gramEnd"/>
            <w:r>
              <w:fldChar w:fldCharType="begin"/>
            </w:r>
            <w:r>
              <w:instrText xml:space="preserve"> HYPERLINK "https://phillipstearns.wordpress.com/glitch-art-resources/" \h </w:instrText>
            </w:r>
            <w:r>
              <w:fldChar w:fldCharType="separate"/>
            </w:r>
            <w:r>
              <w:rPr>
                <w:color w:val="1155CC"/>
                <w:u w:val="single"/>
              </w:rPr>
              <w:t>Glitc</w:t>
            </w:r>
            <w:r>
              <w:rPr>
                <w:color w:val="1155CC"/>
                <w:u w:val="single"/>
              </w:rPr>
              <w:t>h Art</w:t>
            </w:r>
            <w:r>
              <w:rPr>
                <w:color w:val="1155CC"/>
                <w:u w:val="single"/>
              </w:rPr>
              <w:fldChar w:fldCharType="end"/>
            </w:r>
          </w:p>
          <w:p w14:paraId="1DC69719" w14:textId="77777777" w:rsidR="00FB664A" w:rsidRDefault="00FB664A">
            <w:pPr>
              <w:pStyle w:val="normal0"/>
              <w:widowControl w:val="0"/>
              <w:spacing w:line="240" w:lineRule="auto"/>
            </w:pPr>
          </w:p>
          <w:p w14:paraId="669F4C6F" w14:textId="77777777" w:rsidR="00FB664A" w:rsidRDefault="00FB664A">
            <w:pPr>
              <w:pStyle w:val="normal0"/>
              <w:pBdr>
                <w:top w:val="single" w:sz="4" w:space="1" w:color="auto"/>
              </w:pBdr>
            </w:pPr>
          </w:p>
          <w:p w14:paraId="08441A91" w14:textId="77777777" w:rsidR="00FB664A" w:rsidRDefault="00B07C1B">
            <w:pPr>
              <w:pStyle w:val="normal0"/>
              <w:spacing w:line="240" w:lineRule="auto"/>
            </w:pPr>
            <w:r>
              <w:fldChar w:fldCharType="begin"/>
            </w:r>
            <w:r>
              <w:instrText xml:space="preserve"> HYPERLINK "http://www.instituteofplay.org/awsm/playtime-online/what-can-game-like-learning-do-for-teachers-and-students/" \h </w:instrText>
            </w:r>
            <w:r>
              <w:fldChar w:fldCharType="separate"/>
            </w:r>
            <w:r>
              <w:rPr>
                <w:b/>
                <w:sz w:val="28"/>
                <w:szCs w:val="28"/>
              </w:rPr>
              <w:t>Digital Tool</w:t>
            </w:r>
            <w:r>
              <w:rPr>
                <w:b/>
                <w:sz w:val="28"/>
                <w:szCs w:val="28"/>
              </w:rPr>
              <w:fldChar w:fldCharType="end"/>
            </w:r>
            <w:r>
              <w:rPr>
                <w:b/>
                <w:sz w:val="28"/>
                <w:szCs w:val="28"/>
              </w:rPr>
              <w:t>s I: Image + Interaction</w:t>
            </w:r>
          </w:p>
          <w:p w14:paraId="37BBD0CB" w14:textId="77777777" w:rsidR="00FB664A" w:rsidRDefault="00B07C1B">
            <w:pPr>
              <w:pStyle w:val="normal0"/>
              <w:widowControl w:val="0"/>
              <w:spacing w:line="240" w:lineRule="auto"/>
            </w:pPr>
            <w:r>
              <w:rPr>
                <w:b/>
              </w:rPr>
              <w:t>Week 7: March 7th</w:t>
            </w:r>
          </w:p>
          <w:p w14:paraId="3B45C45A" w14:textId="77777777" w:rsidR="00FB664A" w:rsidRDefault="00B07C1B">
            <w:pPr>
              <w:pStyle w:val="normal0"/>
              <w:widowControl w:val="0"/>
              <w:spacing w:line="240" w:lineRule="auto"/>
            </w:pPr>
            <w:r>
              <w:t xml:space="preserve">A hands-on workshop and studio session investigating digital technologies and software in the art classroom. </w:t>
            </w:r>
          </w:p>
          <w:p w14:paraId="7E8A8AE8" w14:textId="77777777" w:rsidR="00FB664A" w:rsidRDefault="00FB664A">
            <w:pPr>
              <w:pStyle w:val="normal0"/>
              <w:widowControl w:val="0"/>
              <w:spacing w:line="240" w:lineRule="auto"/>
            </w:pPr>
          </w:p>
          <w:p w14:paraId="23FFDACC" w14:textId="77777777" w:rsidR="00FB664A" w:rsidRDefault="00B07C1B">
            <w:pPr>
              <w:pStyle w:val="normal0"/>
              <w:spacing w:line="240" w:lineRule="auto"/>
            </w:pPr>
            <w:r>
              <w:rPr>
                <w:b/>
              </w:rPr>
              <w:t>IMAGE</w:t>
            </w:r>
          </w:p>
          <w:p w14:paraId="297988F8" w14:textId="77777777" w:rsidR="00FB664A" w:rsidRDefault="00B07C1B">
            <w:pPr>
              <w:pStyle w:val="normal0"/>
              <w:numPr>
                <w:ilvl w:val="0"/>
                <w:numId w:val="14"/>
              </w:numPr>
              <w:spacing w:line="240" w:lineRule="auto"/>
              <w:ind w:hanging="360"/>
              <w:contextualSpacing/>
            </w:pPr>
            <w:r>
              <w:t xml:space="preserve">Photographic Essays, </w:t>
            </w:r>
            <w:hyperlink r:id="rId41">
              <w:r>
                <w:rPr>
                  <w:color w:val="1155CC"/>
                  <w:u w:val="single"/>
                </w:rPr>
                <w:t>NY Times Photo Essays</w:t>
              </w:r>
            </w:hyperlink>
            <w:r>
              <w:t xml:space="preserve">, </w:t>
            </w:r>
            <w:hyperlink r:id="rId42">
              <w:r>
                <w:rPr>
                  <w:color w:val="1155CC"/>
                  <w:u w:val="single"/>
                </w:rPr>
                <w:t>Mother Jones</w:t>
              </w:r>
            </w:hyperlink>
            <w:hyperlink r:id="rId43"/>
          </w:p>
          <w:p w14:paraId="36886929" w14:textId="77777777" w:rsidR="00FB664A" w:rsidRDefault="00B07C1B">
            <w:pPr>
              <w:pStyle w:val="normal0"/>
              <w:numPr>
                <w:ilvl w:val="0"/>
                <w:numId w:val="14"/>
              </w:numPr>
              <w:spacing w:line="240" w:lineRule="auto"/>
              <w:ind w:hanging="360"/>
              <w:contextualSpacing/>
            </w:pPr>
            <w:r>
              <w:t xml:space="preserve">GIF Generators and Animations: </w:t>
            </w:r>
            <w:hyperlink r:id="rId44">
              <w:proofErr w:type="spellStart"/>
              <w:r>
                <w:rPr>
                  <w:color w:val="1155CC"/>
                  <w:u w:val="single"/>
                </w:rPr>
                <w:t>Imgflip</w:t>
              </w:r>
              <w:proofErr w:type="spellEnd"/>
              <w:r>
                <w:rPr>
                  <w:color w:val="1155CC"/>
                  <w:u w:val="single"/>
                </w:rPr>
                <w:t xml:space="preserve"> GIF Generator</w:t>
              </w:r>
            </w:hyperlink>
            <w:r>
              <w:t xml:space="preserve">, </w:t>
            </w:r>
            <w:hyperlink r:id="rId45">
              <w:r>
                <w:rPr>
                  <w:color w:val="1155CC"/>
                  <w:u w:val="single"/>
                </w:rPr>
                <w:t>GIPHY</w:t>
              </w:r>
            </w:hyperlink>
            <w:hyperlink r:id="rId46"/>
          </w:p>
          <w:p w14:paraId="2A372648" w14:textId="77777777" w:rsidR="00FB664A" w:rsidRDefault="00B07C1B">
            <w:pPr>
              <w:pStyle w:val="normal0"/>
              <w:numPr>
                <w:ilvl w:val="1"/>
                <w:numId w:val="14"/>
              </w:numPr>
              <w:spacing w:line="240" w:lineRule="auto"/>
              <w:ind w:hanging="360"/>
              <w:contextualSpacing/>
            </w:pPr>
            <w:r>
              <w:t xml:space="preserve">Example: </w:t>
            </w:r>
            <w:hyperlink r:id="rId47">
              <w:r>
                <w:rPr>
                  <w:color w:val="1155CC"/>
                  <w:u w:val="single"/>
                </w:rPr>
                <w:t>Storybook Cutout Animation</w:t>
              </w:r>
            </w:hyperlink>
            <w:hyperlink r:id="rId48"/>
          </w:p>
          <w:p w14:paraId="20C47093" w14:textId="77777777" w:rsidR="00FB664A" w:rsidRDefault="00B07C1B">
            <w:pPr>
              <w:pStyle w:val="normal0"/>
              <w:numPr>
                <w:ilvl w:val="0"/>
                <w:numId w:val="14"/>
              </w:numPr>
              <w:spacing w:line="240" w:lineRule="auto"/>
              <w:ind w:hanging="360"/>
              <w:contextualSpacing/>
            </w:pPr>
            <w:r>
              <w:t xml:space="preserve">Making Connections: Contemporary Artists - Brian </w:t>
            </w:r>
            <w:proofErr w:type="spellStart"/>
            <w:r>
              <w:t>Bress</w:t>
            </w:r>
            <w:proofErr w:type="spellEnd"/>
            <w:r>
              <w:t xml:space="preserve">, Edward </w:t>
            </w:r>
            <w:proofErr w:type="spellStart"/>
            <w:r>
              <w:t>Burtynsky</w:t>
            </w:r>
            <w:proofErr w:type="spellEnd"/>
            <w:r>
              <w:t xml:space="preserve">, Denis </w:t>
            </w:r>
            <w:proofErr w:type="spellStart"/>
            <w:r>
              <w:t>Darzacq</w:t>
            </w:r>
            <w:proofErr w:type="spellEnd"/>
            <w:r>
              <w:t xml:space="preserve">, Cindy Sherman, Ellen Gallagher, Do Ho </w:t>
            </w:r>
            <w:proofErr w:type="spellStart"/>
            <w:r>
              <w:t>Suh</w:t>
            </w:r>
            <w:proofErr w:type="spellEnd"/>
            <w:r>
              <w:t xml:space="preserve"> “Who Am We” wallpaper, Jorge </w:t>
            </w:r>
            <w:proofErr w:type="spellStart"/>
            <w:r>
              <w:t>Macchi</w:t>
            </w:r>
            <w:proofErr w:type="spellEnd"/>
            <w:r>
              <w:t>, Trenton Doyle Hancock: It Came From the Studio Floor” Vi</w:t>
            </w:r>
            <w:r>
              <w:t xml:space="preserve">deo, William </w:t>
            </w:r>
            <w:proofErr w:type="spellStart"/>
            <w:r>
              <w:t>Wegman</w:t>
            </w:r>
            <w:proofErr w:type="spellEnd"/>
            <w:r>
              <w:t xml:space="preserve">, </w:t>
            </w:r>
            <w:hyperlink r:id="rId49">
              <w:proofErr w:type="spellStart"/>
              <w:r>
                <w:rPr>
                  <w:color w:val="1155CC"/>
                  <w:u w:val="single"/>
                </w:rPr>
                <w:t>PhotoVoice</w:t>
              </w:r>
              <w:proofErr w:type="spellEnd"/>
            </w:hyperlink>
          </w:p>
          <w:p w14:paraId="2B1F77C4" w14:textId="77777777" w:rsidR="00FB664A" w:rsidRDefault="00FB664A">
            <w:pPr>
              <w:pStyle w:val="normal0"/>
              <w:spacing w:line="240" w:lineRule="auto"/>
            </w:pPr>
          </w:p>
          <w:p w14:paraId="7142752A" w14:textId="77777777" w:rsidR="00FB664A" w:rsidRDefault="00B07C1B">
            <w:pPr>
              <w:pStyle w:val="normal0"/>
              <w:spacing w:line="240" w:lineRule="auto"/>
            </w:pPr>
            <w:r>
              <w:rPr>
                <w:b/>
              </w:rPr>
              <w:t>Physical Computing / Interaction</w:t>
            </w:r>
          </w:p>
          <w:p w14:paraId="1D95B9BB" w14:textId="77777777" w:rsidR="00FB664A" w:rsidRDefault="00B07C1B">
            <w:pPr>
              <w:pStyle w:val="normal0"/>
              <w:numPr>
                <w:ilvl w:val="0"/>
                <w:numId w:val="6"/>
              </w:numPr>
              <w:spacing w:line="240" w:lineRule="auto"/>
              <w:ind w:hanging="360"/>
              <w:contextualSpacing/>
            </w:pPr>
            <w:r>
              <w:t>Digital Storytelling &amp; Social Media</w:t>
            </w:r>
          </w:p>
          <w:p w14:paraId="1402FCF3" w14:textId="77777777" w:rsidR="00FB664A" w:rsidRDefault="00B07C1B">
            <w:pPr>
              <w:pStyle w:val="normal0"/>
              <w:numPr>
                <w:ilvl w:val="1"/>
                <w:numId w:val="6"/>
              </w:numPr>
              <w:spacing w:line="240" w:lineRule="auto"/>
              <w:ind w:hanging="360"/>
              <w:contextualSpacing/>
            </w:pPr>
            <w:hyperlink r:id="rId50">
              <w:r>
                <w:rPr>
                  <w:color w:val="1155CC"/>
                  <w:u w:val="single"/>
                </w:rPr>
                <w:t>Cowbird</w:t>
              </w:r>
            </w:hyperlink>
            <w:r>
              <w:t xml:space="preserve"> </w:t>
            </w:r>
          </w:p>
          <w:p w14:paraId="51AEAABA" w14:textId="77777777" w:rsidR="00FB664A" w:rsidRDefault="00B07C1B">
            <w:pPr>
              <w:pStyle w:val="normal0"/>
              <w:numPr>
                <w:ilvl w:val="0"/>
                <w:numId w:val="6"/>
              </w:numPr>
              <w:spacing w:line="240" w:lineRule="auto"/>
              <w:ind w:hanging="360"/>
              <w:contextualSpacing/>
            </w:pPr>
            <w:proofErr w:type="spellStart"/>
            <w:r>
              <w:t>GamePlay</w:t>
            </w:r>
            <w:proofErr w:type="spellEnd"/>
            <w:r>
              <w:t xml:space="preserve">: </w:t>
            </w:r>
            <w:hyperlink r:id="rId51">
              <w:r>
                <w:rPr>
                  <w:color w:val="1155CC"/>
                  <w:u w:val="single"/>
                </w:rPr>
                <w:t>Institute of Play</w:t>
              </w:r>
            </w:hyperlink>
            <w:r>
              <w:t xml:space="preserve">, </w:t>
            </w:r>
            <w:hyperlink r:id="rId52">
              <w:proofErr w:type="spellStart"/>
              <w:r>
                <w:rPr>
                  <w:color w:val="1155CC"/>
                  <w:u w:val="single"/>
                </w:rPr>
                <w:t>Playforce</w:t>
              </w:r>
              <w:proofErr w:type="spellEnd"/>
            </w:hyperlink>
            <w:hyperlink r:id="rId53"/>
          </w:p>
          <w:p w14:paraId="34D8811B" w14:textId="77777777" w:rsidR="00FB664A" w:rsidRDefault="00B07C1B">
            <w:pPr>
              <w:pStyle w:val="normal0"/>
              <w:numPr>
                <w:ilvl w:val="0"/>
                <w:numId w:val="6"/>
              </w:numPr>
              <w:spacing w:line="240" w:lineRule="auto"/>
              <w:ind w:hanging="360"/>
              <w:contextualSpacing/>
            </w:pPr>
            <w:r>
              <w:t xml:space="preserve">Participatory Art &amp; Physical Computing </w:t>
            </w:r>
          </w:p>
          <w:p w14:paraId="70DDB2FC" w14:textId="77777777" w:rsidR="00FB664A" w:rsidRDefault="00B07C1B">
            <w:pPr>
              <w:pStyle w:val="normal0"/>
              <w:numPr>
                <w:ilvl w:val="1"/>
                <w:numId w:val="6"/>
              </w:numPr>
              <w:spacing w:line="240" w:lineRule="auto"/>
              <w:ind w:hanging="360"/>
              <w:contextualSpacing/>
            </w:pPr>
            <w:r>
              <w:t xml:space="preserve">Interactive Design: </w:t>
            </w:r>
            <w:hyperlink r:id="rId54">
              <w:r>
                <w:rPr>
                  <w:color w:val="1155CC"/>
                  <w:u w:val="single"/>
                </w:rPr>
                <w:t>ITP at NYU</w:t>
              </w:r>
            </w:hyperlink>
            <w:r>
              <w:t xml:space="preserve">, </w:t>
            </w:r>
            <w:hyperlink r:id="rId55">
              <w:r>
                <w:rPr>
                  <w:color w:val="1155CC"/>
                  <w:u w:val="single"/>
                </w:rPr>
                <w:t>Interactive Design at SVA</w:t>
              </w:r>
            </w:hyperlink>
            <w:r>
              <w:t>, Fab Labs</w:t>
            </w:r>
          </w:p>
          <w:p w14:paraId="04286702" w14:textId="77777777" w:rsidR="00FB664A" w:rsidRDefault="00B07C1B">
            <w:pPr>
              <w:pStyle w:val="normal0"/>
              <w:numPr>
                <w:ilvl w:val="1"/>
                <w:numId w:val="6"/>
              </w:numPr>
              <w:spacing w:line="240" w:lineRule="auto"/>
              <w:ind w:hanging="360"/>
              <w:contextualSpacing/>
            </w:pPr>
            <w:r>
              <w:t>Cartography and Mapping Projects</w:t>
            </w:r>
          </w:p>
          <w:p w14:paraId="1D047C23" w14:textId="77777777" w:rsidR="00FB664A" w:rsidRDefault="00B07C1B">
            <w:pPr>
              <w:pStyle w:val="normal0"/>
              <w:numPr>
                <w:ilvl w:val="1"/>
                <w:numId w:val="6"/>
              </w:numPr>
              <w:spacing w:line="240" w:lineRule="auto"/>
              <w:ind w:hanging="360"/>
              <w:contextualSpacing/>
            </w:pPr>
            <w:r>
              <w:t>DIY Electronics</w:t>
            </w:r>
          </w:p>
          <w:p w14:paraId="501B1E56" w14:textId="77777777" w:rsidR="00FB664A" w:rsidRDefault="00B07C1B">
            <w:pPr>
              <w:pStyle w:val="normal0"/>
              <w:numPr>
                <w:ilvl w:val="2"/>
                <w:numId w:val="6"/>
              </w:numPr>
              <w:spacing w:line="240" w:lineRule="auto"/>
              <w:ind w:hanging="360"/>
              <w:contextualSpacing/>
            </w:pPr>
            <w:r>
              <w:t xml:space="preserve">Listen: </w:t>
            </w:r>
            <w:hyperlink r:id="rId56">
              <w:r>
                <w:rPr>
                  <w:color w:val="1155CC"/>
                  <w:u w:val="single"/>
                </w:rPr>
                <w:t>Power of Crowds</w:t>
              </w:r>
            </w:hyperlink>
            <w:hyperlink r:id="rId57"/>
          </w:p>
          <w:p w14:paraId="3B6797FE" w14:textId="77777777" w:rsidR="00FB664A" w:rsidRDefault="00B07C1B">
            <w:pPr>
              <w:pStyle w:val="normal0"/>
              <w:numPr>
                <w:ilvl w:val="0"/>
                <w:numId w:val="6"/>
              </w:numPr>
              <w:spacing w:line="240" w:lineRule="auto"/>
              <w:ind w:hanging="360"/>
              <w:contextualSpacing/>
            </w:pPr>
            <w:r>
              <w:t xml:space="preserve">Making Connections: Contemporary Artists - Allan </w:t>
            </w:r>
            <w:proofErr w:type="spellStart"/>
            <w:r>
              <w:t>Kaprow</w:t>
            </w:r>
            <w:proofErr w:type="spellEnd"/>
            <w:r>
              <w:t xml:space="preserve">, </w:t>
            </w:r>
            <w:proofErr w:type="spellStart"/>
            <w:r>
              <w:t>Lygia</w:t>
            </w:r>
            <w:proofErr w:type="spellEnd"/>
            <w:r>
              <w:t xml:space="preserve"> Clark, Boundary Functions (1998) by Scott </w:t>
            </w:r>
            <w:proofErr w:type="spellStart"/>
            <w:r>
              <w:t>Snibbe</w:t>
            </w:r>
            <w:proofErr w:type="spellEnd"/>
            <w:r>
              <w:t>, Mauri</w:t>
            </w:r>
            <w:r>
              <w:t xml:space="preserve">zio </w:t>
            </w:r>
            <w:proofErr w:type="spellStart"/>
            <w:r>
              <w:t>Bolognini</w:t>
            </w:r>
            <w:proofErr w:type="spellEnd"/>
            <w:r>
              <w:t xml:space="preserve">, Collective Intelligence Machines series (CIMs, from 2000), Cory </w:t>
            </w:r>
            <w:proofErr w:type="spellStart"/>
            <w:r>
              <w:t>Arcangel</w:t>
            </w:r>
            <w:proofErr w:type="spellEnd"/>
            <w:r>
              <w:t xml:space="preserve">, Dan Graham, Kit Galloway and Sherrie </w:t>
            </w:r>
            <w:proofErr w:type="spellStart"/>
            <w:r>
              <w:t>Rabinowitz</w:t>
            </w:r>
            <w:proofErr w:type="spellEnd"/>
            <w:r>
              <w:t xml:space="preserve">, Robert Adrian X, </w:t>
            </w:r>
            <w:proofErr w:type="spellStart"/>
            <w:r>
              <w:t>Antoni</w:t>
            </w:r>
            <w:proofErr w:type="spellEnd"/>
            <w:r>
              <w:t xml:space="preserve"> </w:t>
            </w:r>
            <w:proofErr w:type="spellStart"/>
            <w:r>
              <w:t>Muntadas</w:t>
            </w:r>
            <w:proofErr w:type="spellEnd"/>
            <w:r>
              <w:t xml:space="preserve">, </w:t>
            </w:r>
            <w:proofErr w:type="spellStart"/>
            <w:r>
              <w:t>Minera</w:t>
            </w:r>
            <w:proofErr w:type="spellEnd"/>
            <w:r>
              <w:t xml:space="preserve"> Cuevas, George </w:t>
            </w:r>
            <w:proofErr w:type="spellStart"/>
            <w:r>
              <w:t>Legrady</w:t>
            </w:r>
            <w:proofErr w:type="spellEnd"/>
            <w:r>
              <w:t xml:space="preserve">, Ali </w:t>
            </w:r>
            <w:proofErr w:type="spellStart"/>
            <w:r>
              <w:t>Momeni</w:t>
            </w:r>
            <w:proofErr w:type="spellEnd"/>
            <w:r>
              <w:t xml:space="preserve">, Dan </w:t>
            </w:r>
            <w:proofErr w:type="spellStart"/>
            <w:r>
              <w:t>Phiffer</w:t>
            </w:r>
            <w:proofErr w:type="spellEnd"/>
            <w:r>
              <w:t xml:space="preserve"> and </w:t>
            </w:r>
            <w:proofErr w:type="spellStart"/>
            <w:r>
              <w:t>Zer</w:t>
            </w:r>
            <w:proofErr w:type="spellEnd"/>
            <w:r>
              <w:t xml:space="preserve">-Aviv, Aaron </w:t>
            </w:r>
            <w:proofErr w:type="spellStart"/>
            <w:r>
              <w:t>Koblin</w:t>
            </w:r>
            <w:proofErr w:type="spellEnd"/>
            <w:r>
              <w:t>, R</w:t>
            </w:r>
            <w:r>
              <w:t>adical Software group, Alison S. M. Kobayashi (</w:t>
            </w:r>
            <w:hyperlink r:id="rId58">
              <w:r>
                <w:rPr>
                  <w:color w:val="1155CC"/>
                  <w:u w:val="single"/>
                </w:rPr>
                <w:t>http://www.asmk.ca/HOME/index.php?/performance/selfie-gifs/2/</w:t>
              </w:r>
            </w:hyperlink>
            <w:r>
              <w:t>)</w:t>
            </w:r>
          </w:p>
          <w:p w14:paraId="103EC172" w14:textId="77777777" w:rsidR="00B07C1B" w:rsidRDefault="00B07C1B" w:rsidP="00B07C1B">
            <w:pPr>
              <w:pStyle w:val="normal0"/>
              <w:spacing w:line="240" w:lineRule="auto"/>
              <w:ind w:left="720"/>
              <w:contextualSpacing/>
            </w:pPr>
          </w:p>
          <w:p w14:paraId="528FE18B" w14:textId="77777777" w:rsidR="00FB664A" w:rsidRDefault="00FB664A">
            <w:pPr>
              <w:pStyle w:val="normal0"/>
              <w:widowControl w:val="0"/>
              <w:spacing w:line="240" w:lineRule="auto"/>
            </w:pPr>
          </w:p>
          <w:p w14:paraId="74CC74FF" w14:textId="77777777" w:rsidR="00FB664A" w:rsidRDefault="00B07C1B">
            <w:pPr>
              <w:pStyle w:val="normal0"/>
              <w:widowControl w:val="0"/>
              <w:spacing w:line="240" w:lineRule="auto"/>
            </w:pPr>
            <w:r>
              <w:t>SPRING BREAK</w:t>
            </w:r>
          </w:p>
          <w:p w14:paraId="62B1633B" w14:textId="77777777" w:rsidR="00FB664A" w:rsidRDefault="00FB664A">
            <w:pPr>
              <w:pStyle w:val="normal0"/>
              <w:widowControl w:val="0"/>
              <w:spacing w:line="240" w:lineRule="auto"/>
            </w:pPr>
          </w:p>
          <w:p w14:paraId="4A38AD5E" w14:textId="77777777" w:rsidR="00FB664A" w:rsidRDefault="00FB664A">
            <w:pPr>
              <w:pStyle w:val="normal0"/>
              <w:widowControl w:val="0"/>
              <w:spacing w:line="240" w:lineRule="auto"/>
            </w:pPr>
          </w:p>
          <w:p w14:paraId="7B5FCE4E" w14:textId="77777777" w:rsidR="00FB664A" w:rsidRDefault="00B07C1B">
            <w:pPr>
              <w:pStyle w:val="normal0"/>
              <w:widowControl w:val="0"/>
              <w:spacing w:line="240" w:lineRule="auto"/>
            </w:pPr>
            <w:hyperlink r:id="rId59">
              <w:r>
                <w:rPr>
                  <w:b/>
                  <w:sz w:val="28"/>
                  <w:szCs w:val="28"/>
                </w:rPr>
                <w:t>Digital Tool</w:t>
              </w:r>
            </w:hyperlink>
            <w:r>
              <w:rPr>
                <w:b/>
                <w:sz w:val="28"/>
                <w:szCs w:val="28"/>
              </w:rPr>
              <w:t>s II: Sound + Film</w:t>
            </w:r>
          </w:p>
          <w:p w14:paraId="257A7A67" w14:textId="77777777" w:rsidR="00FB664A" w:rsidRDefault="00B07C1B">
            <w:pPr>
              <w:pStyle w:val="normal0"/>
              <w:widowControl w:val="0"/>
              <w:spacing w:line="240" w:lineRule="auto"/>
            </w:pPr>
            <w:r>
              <w:rPr>
                <w:b/>
              </w:rPr>
              <w:t>Week 9: March 21</w:t>
            </w:r>
          </w:p>
          <w:p w14:paraId="66B682D4" w14:textId="77777777" w:rsidR="00FB664A" w:rsidRDefault="00B07C1B">
            <w:pPr>
              <w:pStyle w:val="normal0"/>
              <w:widowControl w:val="0"/>
              <w:spacing w:line="240" w:lineRule="auto"/>
            </w:pPr>
            <w:r>
              <w:t xml:space="preserve">A hands-on workshop and studio session investigating digital technologies and software in the art classroom. </w:t>
            </w:r>
          </w:p>
          <w:p w14:paraId="02C5EED0" w14:textId="77777777" w:rsidR="00FB664A" w:rsidRDefault="00FB664A">
            <w:pPr>
              <w:pStyle w:val="normal0"/>
              <w:widowControl w:val="0"/>
              <w:spacing w:line="240" w:lineRule="auto"/>
            </w:pPr>
          </w:p>
          <w:p w14:paraId="7E675556" w14:textId="77777777" w:rsidR="00FB664A" w:rsidRDefault="00B07C1B">
            <w:pPr>
              <w:pStyle w:val="normal0"/>
              <w:widowControl w:val="0"/>
              <w:spacing w:line="240" w:lineRule="auto"/>
            </w:pPr>
            <w:r>
              <w:rPr>
                <w:b/>
              </w:rPr>
              <w:t>SOUND</w:t>
            </w:r>
          </w:p>
          <w:p w14:paraId="5D41B1CA" w14:textId="77777777" w:rsidR="00FB664A" w:rsidRDefault="00B07C1B">
            <w:pPr>
              <w:pStyle w:val="normal0"/>
              <w:numPr>
                <w:ilvl w:val="0"/>
                <w:numId w:val="11"/>
              </w:numPr>
              <w:spacing w:line="240" w:lineRule="auto"/>
              <w:ind w:hanging="360"/>
              <w:contextualSpacing/>
            </w:pPr>
            <w:r>
              <w:lastRenderedPageBreak/>
              <w:t>Field Recordings, Oral Histories and Podcast</w:t>
            </w:r>
          </w:p>
          <w:p w14:paraId="3C4E725E" w14:textId="77777777" w:rsidR="00FB664A" w:rsidRDefault="00B07C1B">
            <w:pPr>
              <w:pStyle w:val="normal0"/>
              <w:numPr>
                <w:ilvl w:val="1"/>
                <w:numId w:val="11"/>
              </w:numPr>
              <w:spacing w:line="240" w:lineRule="auto"/>
              <w:ind w:hanging="360"/>
              <w:contextualSpacing/>
            </w:pPr>
            <w:r>
              <w:t xml:space="preserve">Example: </w:t>
            </w:r>
            <w:hyperlink r:id="rId60">
              <w:r>
                <w:rPr>
                  <w:color w:val="1155CC"/>
                  <w:u w:val="single"/>
                </w:rPr>
                <w:t>Safari 7</w:t>
              </w:r>
            </w:hyperlink>
            <w:r>
              <w:t xml:space="preserve">, </w:t>
            </w:r>
            <w:hyperlink r:id="rId61">
              <w:r>
                <w:rPr>
                  <w:color w:val="1155CC"/>
                  <w:u w:val="single"/>
                </w:rPr>
                <w:t>City Lore</w:t>
              </w:r>
            </w:hyperlink>
            <w:r>
              <w:t xml:space="preserve">, </w:t>
            </w:r>
            <w:hyperlink r:id="rId62">
              <w:proofErr w:type="spellStart"/>
              <w:r>
                <w:rPr>
                  <w:color w:val="1155CC"/>
                  <w:u w:val="single"/>
                </w:rPr>
                <w:t>Storycorps</w:t>
              </w:r>
              <w:proofErr w:type="spellEnd"/>
            </w:hyperlink>
            <w:r>
              <w:t xml:space="preserve">, </w:t>
            </w:r>
            <w:hyperlink r:id="rId63">
              <w:proofErr w:type="spellStart"/>
              <w:r>
                <w:rPr>
                  <w:color w:val="1155CC"/>
                  <w:u w:val="single"/>
                </w:rPr>
                <w:t>SoundCloud</w:t>
              </w:r>
              <w:proofErr w:type="spellEnd"/>
            </w:hyperlink>
            <w:hyperlink r:id="rId64"/>
          </w:p>
          <w:p w14:paraId="28864DC7" w14:textId="77777777" w:rsidR="00FB664A" w:rsidRDefault="00B07C1B">
            <w:pPr>
              <w:pStyle w:val="normal0"/>
              <w:numPr>
                <w:ilvl w:val="0"/>
                <w:numId w:val="11"/>
              </w:numPr>
              <w:spacing w:line="240" w:lineRule="auto"/>
              <w:ind w:hanging="360"/>
              <w:contextualSpacing/>
            </w:pPr>
            <w:r>
              <w:t xml:space="preserve">Musical Experiments, DIY Radio &amp; Digital Tools: </w:t>
            </w:r>
            <w:hyperlink r:id="rId65">
              <w:r>
                <w:rPr>
                  <w:color w:val="1155CC"/>
                  <w:u w:val="single"/>
                </w:rPr>
                <w:t>Audacity</w:t>
              </w:r>
            </w:hyperlink>
            <w:r>
              <w:t xml:space="preserve"> tutorial, </w:t>
            </w:r>
            <w:proofErr w:type="spellStart"/>
            <w:r>
              <w:t>Garageband</w:t>
            </w:r>
            <w:proofErr w:type="spellEnd"/>
            <w:r>
              <w:t xml:space="preserve">, </w:t>
            </w:r>
            <w:hyperlink r:id="rId66">
              <w:r>
                <w:rPr>
                  <w:color w:val="1155CC"/>
                  <w:u w:val="single"/>
                </w:rPr>
                <w:t>Radio Ark Transmission</w:t>
              </w:r>
            </w:hyperlink>
            <w:hyperlink r:id="rId67"/>
          </w:p>
          <w:p w14:paraId="436285AA" w14:textId="77777777" w:rsidR="00FB664A" w:rsidRDefault="00B07C1B">
            <w:pPr>
              <w:pStyle w:val="normal0"/>
              <w:numPr>
                <w:ilvl w:val="1"/>
                <w:numId w:val="11"/>
              </w:numPr>
              <w:spacing w:line="240" w:lineRule="auto"/>
              <w:ind w:hanging="360"/>
              <w:contextualSpacing/>
            </w:pPr>
            <w:hyperlink r:id="rId68">
              <w:r>
                <w:rPr>
                  <w:color w:val="1155CC"/>
                  <w:u w:val="single"/>
                </w:rPr>
                <w:t>Jam Studio</w:t>
              </w:r>
            </w:hyperlink>
            <w:r>
              <w:t xml:space="preserve">, </w:t>
            </w:r>
            <w:hyperlink r:id="rId69">
              <w:r>
                <w:rPr>
                  <w:color w:val="1155CC"/>
                  <w:u w:val="single"/>
                </w:rPr>
                <w:t>Beat Making Lab at Chapel Hill</w:t>
              </w:r>
            </w:hyperlink>
            <w:hyperlink r:id="rId70"/>
          </w:p>
          <w:p w14:paraId="35AE9157" w14:textId="77777777" w:rsidR="00FB664A" w:rsidRDefault="00B07C1B">
            <w:pPr>
              <w:pStyle w:val="normal0"/>
              <w:numPr>
                <w:ilvl w:val="0"/>
                <w:numId w:val="11"/>
              </w:numPr>
              <w:spacing w:line="240" w:lineRule="auto"/>
              <w:ind w:hanging="360"/>
              <w:contextualSpacing/>
            </w:pPr>
            <w:r>
              <w:t xml:space="preserve">Making </w:t>
            </w:r>
            <w:r>
              <w:t xml:space="preserve">Connections: Contemporary Artists - Robert Peterson (Radio Transmission Ark), John Cage, Hong-Kai Wang, Max </w:t>
            </w:r>
            <w:proofErr w:type="spellStart"/>
            <w:r>
              <w:t>Neuhaus</w:t>
            </w:r>
            <w:proofErr w:type="spellEnd"/>
            <w:r>
              <w:t xml:space="preserve">, Marco </w:t>
            </w:r>
            <w:proofErr w:type="spellStart"/>
            <w:r>
              <w:t>Fusinato</w:t>
            </w:r>
            <w:proofErr w:type="spellEnd"/>
            <w:r>
              <w:t xml:space="preserve">, Susan </w:t>
            </w:r>
            <w:proofErr w:type="spellStart"/>
            <w:r>
              <w:t>Philipsz</w:t>
            </w:r>
            <w:proofErr w:type="spellEnd"/>
            <w:r>
              <w:t xml:space="preserve">, Janet Cardiff, Tristan </w:t>
            </w:r>
            <w:proofErr w:type="spellStart"/>
            <w:r>
              <w:t>Perich</w:t>
            </w:r>
            <w:proofErr w:type="spellEnd"/>
            <w:r>
              <w:t>, Invisible (Greensboro, NC) etc.</w:t>
            </w:r>
          </w:p>
          <w:p w14:paraId="050A947F" w14:textId="77777777" w:rsidR="00FB664A" w:rsidRDefault="00FB664A">
            <w:pPr>
              <w:pStyle w:val="normal0"/>
              <w:widowControl w:val="0"/>
              <w:spacing w:line="240" w:lineRule="auto"/>
            </w:pPr>
          </w:p>
          <w:p w14:paraId="01EF701B" w14:textId="77777777" w:rsidR="00FB664A" w:rsidRDefault="00B07C1B">
            <w:pPr>
              <w:pStyle w:val="normal0"/>
              <w:widowControl w:val="0"/>
              <w:spacing w:line="240" w:lineRule="auto"/>
            </w:pPr>
            <w:r>
              <w:rPr>
                <w:b/>
              </w:rPr>
              <w:t>FILM</w:t>
            </w:r>
          </w:p>
          <w:p w14:paraId="59AC767A" w14:textId="77777777" w:rsidR="00FB664A" w:rsidRDefault="00B07C1B">
            <w:pPr>
              <w:pStyle w:val="normal0"/>
              <w:numPr>
                <w:ilvl w:val="0"/>
                <w:numId w:val="8"/>
              </w:numPr>
              <w:spacing w:line="240" w:lineRule="auto"/>
              <w:ind w:hanging="360"/>
              <w:contextualSpacing/>
            </w:pPr>
            <w:r>
              <w:t>Basics of Filmmaking with Youth</w:t>
            </w:r>
          </w:p>
          <w:p w14:paraId="484A08C7" w14:textId="77777777" w:rsidR="00FB664A" w:rsidRDefault="00B07C1B">
            <w:pPr>
              <w:pStyle w:val="normal0"/>
              <w:numPr>
                <w:ilvl w:val="0"/>
                <w:numId w:val="8"/>
              </w:numPr>
              <w:spacing w:line="240" w:lineRule="auto"/>
              <w:ind w:hanging="360"/>
              <w:contextualSpacing/>
            </w:pPr>
            <w:r>
              <w:t>Stop-M</w:t>
            </w:r>
            <w:r>
              <w:t xml:space="preserve">otion: Using </w:t>
            </w:r>
            <w:hyperlink r:id="rId71">
              <w:r>
                <w:rPr>
                  <w:color w:val="1155CC"/>
                  <w:u w:val="single"/>
                </w:rPr>
                <w:t>Stop Motion Study App</w:t>
              </w:r>
            </w:hyperlink>
            <w:hyperlink r:id="rId72"/>
          </w:p>
          <w:p w14:paraId="5B3F9EB2" w14:textId="77777777" w:rsidR="00FB664A" w:rsidRDefault="00B07C1B">
            <w:pPr>
              <w:pStyle w:val="normal0"/>
              <w:numPr>
                <w:ilvl w:val="1"/>
                <w:numId w:val="8"/>
              </w:numPr>
              <w:spacing w:line="240" w:lineRule="auto"/>
              <w:ind w:hanging="360"/>
              <w:contextualSpacing/>
            </w:pPr>
            <w:r>
              <w:t xml:space="preserve">Example: </w:t>
            </w:r>
            <w:hyperlink r:id="rId73">
              <w:r>
                <w:rPr>
                  <w:color w:val="1155CC"/>
                  <w:u w:val="single"/>
                </w:rPr>
                <w:t>Claymation</w:t>
              </w:r>
            </w:hyperlink>
            <w:r>
              <w:t xml:space="preserve">, </w:t>
            </w:r>
            <w:hyperlink r:id="rId74">
              <w:r>
                <w:rPr>
                  <w:color w:val="1155CC"/>
                  <w:u w:val="single"/>
                </w:rPr>
                <w:t>Ocean Riser by Michael Townsend and Colin Bliss</w:t>
              </w:r>
            </w:hyperlink>
            <w:hyperlink r:id="rId75"/>
          </w:p>
          <w:p w14:paraId="32B7FBCA" w14:textId="77777777" w:rsidR="00FB664A" w:rsidRDefault="00B07C1B">
            <w:pPr>
              <w:pStyle w:val="normal0"/>
              <w:numPr>
                <w:ilvl w:val="1"/>
                <w:numId w:val="8"/>
              </w:numPr>
              <w:spacing w:line="240" w:lineRule="auto"/>
              <w:ind w:hanging="360"/>
              <w:contextualSpacing/>
            </w:pPr>
            <w:r>
              <w:t xml:space="preserve">Lesson Plan Examples: </w:t>
            </w:r>
            <w:hyperlink r:id="rId76">
              <w:r>
                <w:rPr>
                  <w:color w:val="1155CC"/>
                  <w:u w:val="single"/>
                </w:rPr>
                <w:t>Flipbooks Lesson Plan</w:t>
              </w:r>
            </w:hyperlink>
            <w:r>
              <w:t xml:space="preserve"> and </w:t>
            </w:r>
            <w:hyperlink r:id="rId77">
              <w:proofErr w:type="spellStart"/>
              <w:r>
                <w:rPr>
                  <w:color w:val="1155CC"/>
                  <w:u w:val="single"/>
                </w:rPr>
                <w:t>Phenakistoscopes</w:t>
              </w:r>
              <w:proofErr w:type="spellEnd"/>
            </w:hyperlink>
            <w:hyperlink r:id="rId78"/>
          </w:p>
          <w:p w14:paraId="57434827" w14:textId="77777777" w:rsidR="00FB664A" w:rsidRDefault="00B07C1B">
            <w:pPr>
              <w:pStyle w:val="normal0"/>
              <w:numPr>
                <w:ilvl w:val="0"/>
                <w:numId w:val="8"/>
              </w:numPr>
              <w:spacing w:line="240" w:lineRule="auto"/>
              <w:ind w:hanging="360"/>
              <w:contextualSpacing/>
            </w:pPr>
            <w:r>
              <w:t>Using Digital Tool</w:t>
            </w:r>
            <w:r>
              <w:t xml:space="preserve">s: iMovie, YouTube, </w:t>
            </w:r>
            <w:proofErr w:type="spellStart"/>
            <w:r>
              <w:t>Vimeo</w:t>
            </w:r>
            <w:proofErr w:type="spellEnd"/>
          </w:p>
          <w:p w14:paraId="4B33DCDB" w14:textId="77777777" w:rsidR="00FB664A" w:rsidRDefault="00B07C1B">
            <w:pPr>
              <w:pStyle w:val="normal0"/>
              <w:widowControl w:val="0"/>
              <w:spacing w:line="240" w:lineRule="auto"/>
            </w:pPr>
            <w:r>
              <w:t xml:space="preserve">Making Connections: Contemporary Artists - Nam June Paik, Rodney Graham, </w:t>
            </w:r>
            <w:proofErr w:type="spellStart"/>
            <w:r>
              <w:t>Allora</w:t>
            </w:r>
            <w:proofErr w:type="spellEnd"/>
            <w:r>
              <w:t xml:space="preserve"> &amp; </w:t>
            </w:r>
            <w:proofErr w:type="spellStart"/>
            <w:r>
              <w:t>Calzadilla</w:t>
            </w:r>
            <w:proofErr w:type="spellEnd"/>
            <w:r>
              <w:t xml:space="preserve">, Philippe </w:t>
            </w:r>
            <w:proofErr w:type="spellStart"/>
            <w:r>
              <w:t>Parreno</w:t>
            </w:r>
            <w:proofErr w:type="spellEnd"/>
            <w:r>
              <w:t xml:space="preserve">, </w:t>
            </w:r>
            <w:proofErr w:type="spellStart"/>
            <w:r>
              <w:t>Valie</w:t>
            </w:r>
            <w:proofErr w:type="spellEnd"/>
            <w:r>
              <w:t xml:space="preserve"> Export, Peter Campus, Doris Totten Chase, Bill Viola, </w:t>
            </w:r>
            <w:proofErr w:type="spellStart"/>
            <w:r>
              <w:t>Shigeko</w:t>
            </w:r>
            <w:proofErr w:type="spellEnd"/>
            <w:r>
              <w:t xml:space="preserve"> Kubota, Martha </w:t>
            </w:r>
            <w:proofErr w:type="spellStart"/>
            <w:r>
              <w:t>Rosler</w:t>
            </w:r>
            <w:proofErr w:type="spellEnd"/>
          </w:p>
          <w:p w14:paraId="1FAC8B7C" w14:textId="77777777" w:rsidR="00FB664A" w:rsidRDefault="00FB664A">
            <w:pPr>
              <w:pStyle w:val="normal0"/>
              <w:widowControl w:val="0"/>
              <w:spacing w:line="240" w:lineRule="auto"/>
            </w:pPr>
          </w:p>
          <w:p w14:paraId="396FEA4A" w14:textId="77777777" w:rsidR="00FB664A" w:rsidRDefault="00B07C1B">
            <w:pPr>
              <w:pStyle w:val="normal0"/>
              <w:widowControl w:val="0"/>
              <w:spacing w:line="240" w:lineRule="auto"/>
            </w:pPr>
            <w:r>
              <w:rPr>
                <w:b/>
              </w:rPr>
              <w:t>Assignment 2 Due Next Week</w:t>
            </w:r>
            <w:r>
              <w:t xml:space="preserve"> </w:t>
            </w:r>
            <w:r>
              <w:t>(March 28)</w:t>
            </w:r>
          </w:p>
          <w:p w14:paraId="157BF559" w14:textId="77777777" w:rsidR="00FB664A" w:rsidRDefault="00FB664A">
            <w:pPr>
              <w:pStyle w:val="normal0"/>
              <w:widowControl w:val="0"/>
              <w:spacing w:line="240" w:lineRule="auto"/>
            </w:pPr>
          </w:p>
        </w:tc>
      </w:tr>
    </w:tbl>
    <w:p w14:paraId="7F002F4C" w14:textId="77777777" w:rsidR="00FB664A" w:rsidRDefault="00FB664A">
      <w:pPr>
        <w:pStyle w:val="normal0"/>
        <w:spacing w:line="240" w:lineRule="auto"/>
      </w:pPr>
    </w:p>
    <w:p w14:paraId="4523784F" w14:textId="77777777" w:rsidR="00FB664A" w:rsidRDefault="00FB664A">
      <w:pPr>
        <w:pStyle w:val="normal0"/>
        <w:spacing w:line="240" w:lineRule="auto"/>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B664A" w14:paraId="6780575C" w14:textId="77777777">
        <w:tc>
          <w:tcPr>
            <w:tcW w:w="9360" w:type="dxa"/>
            <w:tcMar>
              <w:top w:w="100" w:type="dxa"/>
              <w:left w:w="100" w:type="dxa"/>
              <w:bottom w:w="100" w:type="dxa"/>
              <w:right w:w="100" w:type="dxa"/>
            </w:tcMar>
          </w:tcPr>
          <w:p w14:paraId="7CCB58B8" w14:textId="77777777" w:rsidR="00FB664A" w:rsidRDefault="00B07C1B">
            <w:pPr>
              <w:pStyle w:val="normal0"/>
              <w:spacing w:line="240" w:lineRule="auto"/>
            </w:pPr>
            <w:r>
              <w:rPr>
                <w:b/>
                <w:sz w:val="28"/>
                <w:szCs w:val="28"/>
              </w:rPr>
              <w:t>Part III: Project Lab</w:t>
            </w:r>
          </w:p>
          <w:p w14:paraId="20178BDF" w14:textId="77777777" w:rsidR="00FB664A" w:rsidRDefault="00B07C1B">
            <w:pPr>
              <w:pStyle w:val="normal0"/>
              <w:spacing w:line="240" w:lineRule="auto"/>
            </w:pPr>
            <w:r>
              <w:rPr>
                <w:b/>
              </w:rPr>
              <w:t xml:space="preserve">(Meet in ADE </w:t>
            </w:r>
            <w:proofErr w:type="spellStart"/>
            <w:r>
              <w:rPr>
                <w:b/>
              </w:rPr>
              <w:t>MakerSpace</w:t>
            </w:r>
            <w:proofErr w:type="spellEnd"/>
            <w:r>
              <w:rPr>
                <w:b/>
              </w:rPr>
              <w:t>, Main Hall 205)</w:t>
            </w:r>
          </w:p>
          <w:p w14:paraId="425DBBC2" w14:textId="77777777" w:rsidR="00FB664A" w:rsidRDefault="00FB664A">
            <w:pPr>
              <w:pStyle w:val="normal0"/>
              <w:spacing w:line="240" w:lineRule="auto"/>
            </w:pPr>
          </w:p>
          <w:p w14:paraId="20F8E1D6" w14:textId="77777777" w:rsidR="00FB664A" w:rsidRDefault="00B07C1B">
            <w:pPr>
              <w:pStyle w:val="normal0"/>
              <w:spacing w:line="240" w:lineRule="auto"/>
            </w:pPr>
            <w:r>
              <w:rPr>
                <w:b/>
              </w:rPr>
              <w:t>Site Visit</w:t>
            </w:r>
          </w:p>
          <w:p w14:paraId="06FC98DA" w14:textId="77777777" w:rsidR="00FB664A" w:rsidRDefault="00B07C1B">
            <w:pPr>
              <w:pStyle w:val="normal0"/>
              <w:spacing w:line="240" w:lineRule="auto"/>
            </w:pPr>
            <w:r>
              <w:rPr>
                <w:b/>
              </w:rPr>
              <w:t>Week 10: March 28</w:t>
            </w:r>
            <w:r>
              <w:rPr>
                <w:b/>
              </w:rPr>
              <w:tab/>
            </w:r>
          </w:p>
          <w:p w14:paraId="238088F6" w14:textId="77777777" w:rsidR="00FB664A" w:rsidRDefault="00B07C1B">
            <w:pPr>
              <w:pStyle w:val="normal0"/>
              <w:spacing w:line="240" w:lineRule="auto"/>
            </w:pPr>
            <w:r>
              <w:t>A neighborhood walk along Myrtle Avenue. Please bring a digital camera for documentation purposes.</w:t>
            </w:r>
          </w:p>
          <w:p w14:paraId="15130DD3" w14:textId="77777777" w:rsidR="00FB664A" w:rsidRDefault="00FB664A">
            <w:pPr>
              <w:pStyle w:val="normal0"/>
              <w:spacing w:line="240" w:lineRule="auto"/>
            </w:pPr>
          </w:p>
          <w:p w14:paraId="170623EF" w14:textId="77777777" w:rsidR="00FB664A" w:rsidRDefault="00B07C1B">
            <w:pPr>
              <w:pStyle w:val="normal0"/>
              <w:spacing w:line="240" w:lineRule="auto"/>
            </w:pPr>
            <w:r>
              <w:rPr>
                <w:b/>
              </w:rPr>
              <w:t>Pre-Production and planning</w:t>
            </w:r>
          </w:p>
          <w:p w14:paraId="619D37DA" w14:textId="77777777" w:rsidR="00FB664A" w:rsidRDefault="00B07C1B">
            <w:pPr>
              <w:pStyle w:val="normal0"/>
              <w:spacing w:line="240" w:lineRule="auto"/>
            </w:pPr>
            <w:r>
              <w:rPr>
                <w:b/>
              </w:rPr>
              <w:t>Week 11: April 4</w:t>
            </w:r>
          </w:p>
          <w:p w14:paraId="67749097" w14:textId="77777777" w:rsidR="00FB664A" w:rsidRDefault="00B07C1B">
            <w:pPr>
              <w:pStyle w:val="normal0"/>
              <w:spacing w:line="240" w:lineRule="auto"/>
            </w:pPr>
            <w:r>
              <w:t xml:space="preserve">Working in small teams and individually, students will begin to plan and articulate ideas for their final projects. Individual consultations with instructor; and use of </w:t>
            </w:r>
            <w:proofErr w:type="spellStart"/>
            <w:r>
              <w:t>MakerSpace</w:t>
            </w:r>
            <w:proofErr w:type="spellEnd"/>
            <w:r>
              <w:t xml:space="preserve"> computer lab. Please come prepared with sketches, ideas and timelines.</w:t>
            </w:r>
          </w:p>
          <w:p w14:paraId="7DDBEE5B" w14:textId="77777777" w:rsidR="00FB664A" w:rsidRDefault="00FB664A">
            <w:pPr>
              <w:pStyle w:val="normal0"/>
              <w:spacing w:line="240" w:lineRule="auto"/>
            </w:pPr>
          </w:p>
          <w:p w14:paraId="795422C6" w14:textId="77777777" w:rsidR="00FB664A" w:rsidRDefault="00B07C1B">
            <w:pPr>
              <w:pStyle w:val="normal0"/>
              <w:spacing w:line="240" w:lineRule="auto"/>
            </w:pPr>
            <w:r>
              <w:rPr>
                <w:b/>
              </w:rPr>
              <w:t>Prod</w:t>
            </w:r>
            <w:r>
              <w:rPr>
                <w:b/>
              </w:rPr>
              <w:t>uction</w:t>
            </w:r>
          </w:p>
          <w:p w14:paraId="2BC700BD" w14:textId="77777777" w:rsidR="00FB664A" w:rsidRDefault="00B07C1B">
            <w:pPr>
              <w:pStyle w:val="normal0"/>
              <w:spacing w:line="240" w:lineRule="auto"/>
            </w:pPr>
            <w:r>
              <w:rPr>
                <w:b/>
              </w:rPr>
              <w:t>Week 12: April 11</w:t>
            </w:r>
          </w:p>
          <w:p w14:paraId="0C74216A" w14:textId="77777777" w:rsidR="00FB664A" w:rsidRDefault="00B07C1B">
            <w:pPr>
              <w:pStyle w:val="normal0"/>
              <w:spacing w:line="240" w:lineRule="auto"/>
            </w:pPr>
            <w:r>
              <w:t xml:space="preserve">Students will use this time to work on their final artworks - this may include time spent in the </w:t>
            </w:r>
            <w:proofErr w:type="spellStart"/>
            <w:r>
              <w:t>MakerSpace</w:t>
            </w:r>
            <w:proofErr w:type="spellEnd"/>
            <w:r>
              <w:t>, site-visits etc.</w:t>
            </w:r>
          </w:p>
          <w:p w14:paraId="5E328F50" w14:textId="77777777" w:rsidR="00FB664A" w:rsidRDefault="00FB664A">
            <w:pPr>
              <w:pStyle w:val="normal0"/>
              <w:spacing w:line="240" w:lineRule="auto"/>
            </w:pPr>
          </w:p>
          <w:p w14:paraId="54B0C58E" w14:textId="77777777" w:rsidR="00FB664A" w:rsidRDefault="00B07C1B">
            <w:pPr>
              <w:pStyle w:val="normal0"/>
              <w:spacing w:line="240" w:lineRule="auto"/>
            </w:pPr>
            <w:r>
              <w:rPr>
                <w:b/>
              </w:rPr>
              <w:t>Production</w:t>
            </w:r>
          </w:p>
          <w:p w14:paraId="1C97BC18" w14:textId="77777777" w:rsidR="00FB664A" w:rsidRDefault="00B07C1B">
            <w:pPr>
              <w:pStyle w:val="normal0"/>
              <w:spacing w:line="240" w:lineRule="auto"/>
            </w:pPr>
            <w:r>
              <w:rPr>
                <w:b/>
              </w:rPr>
              <w:t>Week 13: April 18</w:t>
            </w:r>
            <w:r>
              <w:rPr>
                <w:b/>
              </w:rPr>
              <w:tab/>
            </w:r>
          </w:p>
          <w:p w14:paraId="0417A097" w14:textId="77777777" w:rsidR="00FB664A" w:rsidRDefault="00B07C1B">
            <w:pPr>
              <w:pStyle w:val="normal0"/>
              <w:spacing w:line="240" w:lineRule="auto"/>
            </w:pPr>
            <w:r>
              <w:t xml:space="preserve">Students will use this time to work on their final artworks - this may include time spent in the </w:t>
            </w:r>
            <w:proofErr w:type="spellStart"/>
            <w:r>
              <w:t>MakerSpace</w:t>
            </w:r>
            <w:proofErr w:type="spellEnd"/>
            <w:r>
              <w:t>, site-visits etc.</w:t>
            </w:r>
          </w:p>
          <w:p w14:paraId="1978795B" w14:textId="77777777" w:rsidR="00FB664A" w:rsidRDefault="00FB664A">
            <w:pPr>
              <w:pStyle w:val="normal0"/>
              <w:spacing w:line="240" w:lineRule="auto"/>
            </w:pPr>
          </w:p>
          <w:p w14:paraId="3DD449E3" w14:textId="77777777" w:rsidR="00FB664A" w:rsidRDefault="00B07C1B">
            <w:pPr>
              <w:pStyle w:val="normal0"/>
              <w:spacing w:line="240" w:lineRule="auto"/>
            </w:pPr>
            <w:r>
              <w:rPr>
                <w:b/>
                <w:u w:val="single"/>
              </w:rPr>
              <w:t>Final Project concept map or outline, draft of statement, and ideas Due April 25th</w:t>
            </w:r>
          </w:p>
          <w:p w14:paraId="14235B4A" w14:textId="77777777" w:rsidR="00FB664A" w:rsidRDefault="00FB664A">
            <w:pPr>
              <w:pStyle w:val="normal0"/>
              <w:spacing w:line="240" w:lineRule="auto"/>
            </w:pPr>
          </w:p>
          <w:p w14:paraId="2B71E6D9" w14:textId="77777777" w:rsidR="00FB664A" w:rsidRDefault="00B07C1B">
            <w:pPr>
              <w:pStyle w:val="normal0"/>
              <w:spacing w:line="240" w:lineRule="auto"/>
            </w:pPr>
            <w:r>
              <w:rPr>
                <w:b/>
              </w:rPr>
              <w:lastRenderedPageBreak/>
              <w:t>Editing and Post-Production</w:t>
            </w:r>
          </w:p>
          <w:p w14:paraId="4BB1D8D1" w14:textId="77777777" w:rsidR="00FB664A" w:rsidRDefault="00B07C1B">
            <w:pPr>
              <w:pStyle w:val="normal0"/>
              <w:spacing w:line="240" w:lineRule="auto"/>
            </w:pPr>
            <w:r>
              <w:rPr>
                <w:b/>
              </w:rPr>
              <w:t>Week 15: April 25</w:t>
            </w:r>
          </w:p>
          <w:p w14:paraId="00D7966F" w14:textId="77777777" w:rsidR="00FB664A" w:rsidRDefault="00B07C1B">
            <w:pPr>
              <w:pStyle w:val="normal0"/>
              <w:spacing w:line="240" w:lineRule="auto"/>
            </w:pPr>
            <w:r>
              <w:t>Final project works should be in post-production phase; editing of any final media and documentation. If time allows, brief critiques before final presentations next week.</w:t>
            </w:r>
          </w:p>
          <w:p w14:paraId="69B2BEE5" w14:textId="77777777" w:rsidR="00FB664A" w:rsidRDefault="00FB664A">
            <w:pPr>
              <w:pStyle w:val="normal0"/>
              <w:spacing w:line="240" w:lineRule="auto"/>
            </w:pPr>
          </w:p>
          <w:p w14:paraId="0952353B" w14:textId="77777777" w:rsidR="00FB664A" w:rsidRDefault="00B07C1B">
            <w:pPr>
              <w:pStyle w:val="normal0"/>
              <w:spacing w:line="240" w:lineRule="auto"/>
            </w:pPr>
            <w:r>
              <w:rPr>
                <w:b/>
                <w:u w:val="single"/>
              </w:rPr>
              <w:t>Final Project Artwork, Artist Statement and Educational Activity Due (May 2nd)</w:t>
            </w:r>
          </w:p>
          <w:p w14:paraId="31D0D5CD" w14:textId="77777777" w:rsidR="00FB664A" w:rsidRDefault="00FB664A">
            <w:pPr>
              <w:pStyle w:val="normal0"/>
              <w:spacing w:line="240" w:lineRule="auto"/>
            </w:pPr>
          </w:p>
          <w:p w14:paraId="33A6EA3F" w14:textId="77777777" w:rsidR="00FB664A" w:rsidRDefault="00B07C1B">
            <w:pPr>
              <w:pStyle w:val="normal0"/>
              <w:spacing w:line="240" w:lineRule="auto"/>
            </w:pPr>
            <w:r>
              <w:rPr>
                <w:b/>
              </w:rPr>
              <w:t>Pr</w:t>
            </w:r>
            <w:r>
              <w:rPr>
                <w:b/>
              </w:rPr>
              <w:t>esentations</w:t>
            </w:r>
          </w:p>
          <w:p w14:paraId="25754562" w14:textId="77777777" w:rsidR="00FB664A" w:rsidRDefault="00B07C1B">
            <w:pPr>
              <w:pStyle w:val="normal0"/>
              <w:spacing w:line="240" w:lineRule="auto"/>
            </w:pPr>
            <w:r>
              <w:rPr>
                <w:b/>
              </w:rPr>
              <w:t>Week 16: May 2nd</w:t>
            </w:r>
          </w:p>
          <w:p w14:paraId="1EF399EB" w14:textId="77777777" w:rsidR="00FB664A" w:rsidRDefault="00B07C1B">
            <w:pPr>
              <w:pStyle w:val="normal0"/>
              <w:spacing w:line="240" w:lineRule="auto"/>
            </w:pPr>
            <w:r>
              <w:t xml:space="preserve">Presentation of final project artworks. Each team or individual should prepare a brief </w:t>
            </w:r>
            <w:proofErr w:type="spellStart"/>
            <w:r>
              <w:t>powerpoint</w:t>
            </w:r>
            <w:proofErr w:type="spellEnd"/>
            <w:r>
              <w:t xml:space="preserve"> and presentation to share their final work with the class.</w:t>
            </w:r>
          </w:p>
          <w:p w14:paraId="026493A2" w14:textId="77777777" w:rsidR="00FB664A" w:rsidRDefault="00FB664A">
            <w:pPr>
              <w:pStyle w:val="normal0"/>
              <w:spacing w:line="240" w:lineRule="auto"/>
            </w:pPr>
          </w:p>
        </w:tc>
      </w:tr>
    </w:tbl>
    <w:p w14:paraId="41A45664" w14:textId="77777777" w:rsidR="00FB664A" w:rsidRDefault="00FB664A">
      <w:pPr>
        <w:pStyle w:val="normal0"/>
        <w:spacing w:line="240" w:lineRule="auto"/>
      </w:pPr>
    </w:p>
    <w:p w14:paraId="58930F5F" w14:textId="77777777" w:rsidR="00FB664A" w:rsidRDefault="00B07C1B">
      <w:pPr>
        <w:pStyle w:val="normal0"/>
        <w:spacing w:line="240" w:lineRule="auto"/>
      </w:pPr>
      <w:r>
        <w:rPr>
          <w:b/>
          <w:sz w:val="28"/>
          <w:szCs w:val="28"/>
        </w:rPr>
        <w:t>Course Requirements</w:t>
      </w:r>
    </w:p>
    <w:p w14:paraId="1CC18F92" w14:textId="77777777" w:rsidR="00FB664A" w:rsidRDefault="00FB664A">
      <w:pPr>
        <w:pStyle w:val="normal0"/>
        <w:spacing w:line="240" w:lineRule="auto"/>
      </w:pPr>
    </w:p>
    <w:p w14:paraId="48ADA8A2" w14:textId="77777777" w:rsidR="00FB664A" w:rsidRDefault="00B07C1B">
      <w:pPr>
        <w:pStyle w:val="normal0"/>
        <w:spacing w:line="240" w:lineRule="auto"/>
      </w:pPr>
      <w:r>
        <w:rPr>
          <w:b/>
        </w:rPr>
        <w:t>Texts and Required Reading:</w:t>
      </w:r>
    </w:p>
    <w:p w14:paraId="492B2B76" w14:textId="77777777" w:rsidR="00FB664A" w:rsidRDefault="00B07C1B">
      <w:pPr>
        <w:pStyle w:val="normal0"/>
        <w:spacing w:line="240" w:lineRule="auto"/>
      </w:pPr>
      <w:r>
        <w:t>All required cours</w:t>
      </w:r>
      <w:r>
        <w:t xml:space="preserve">e readings available online: http://adepratt.weebly.com/syllabus-and-readings.html (password: </w:t>
      </w:r>
      <w:proofErr w:type="spellStart"/>
      <w:r>
        <w:t>kennedy</w:t>
      </w:r>
      <w:proofErr w:type="spellEnd"/>
      <w:r>
        <w:t>)</w:t>
      </w:r>
    </w:p>
    <w:p w14:paraId="182F3B31" w14:textId="77777777" w:rsidR="00FB664A" w:rsidRDefault="00FB664A">
      <w:pPr>
        <w:pStyle w:val="normal0"/>
        <w:spacing w:line="240" w:lineRule="auto"/>
      </w:pPr>
    </w:p>
    <w:p w14:paraId="66FE7ACD" w14:textId="77777777" w:rsidR="00FB664A" w:rsidRDefault="00B07C1B">
      <w:pPr>
        <w:pStyle w:val="normal0"/>
        <w:spacing w:line="240" w:lineRule="auto"/>
      </w:pPr>
      <w:r>
        <w:t xml:space="preserve">Black, J., &amp; Browning, K. (2011). </w:t>
      </w:r>
      <w:proofErr w:type="gramStart"/>
      <w:r>
        <w:t>Creativity in digital art education teaching practices.</w:t>
      </w:r>
      <w:proofErr w:type="gramEnd"/>
      <w:r>
        <w:t xml:space="preserve"> </w:t>
      </w:r>
      <w:r>
        <w:rPr>
          <w:i/>
        </w:rPr>
        <w:t>Art Education</w:t>
      </w:r>
      <w:r>
        <w:t>.</w:t>
      </w:r>
    </w:p>
    <w:p w14:paraId="4BB9E68F" w14:textId="77777777" w:rsidR="00FB664A" w:rsidRDefault="00FB664A">
      <w:pPr>
        <w:pStyle w:val="normal0"/>
        <w:spacing w:line="240" w:lineRule="auto"/>
      </w:pPr>
    </w:p>
    <w:p w14:paraId="35CEDEDB" w14:textId="77777777" w:rsidR="00FB664A" w:rsidRDefault="00B07C1B">
      <w:pPr>
        <w:pStyle w:val="normal0"/>
        <w:spacing w:line="240" w:lineRule="auto"/>
      </w:pPr>
      <w:proofErr w:type="spellStart"/>
      <w:r>
        <w:t>Goeser</w:t>
      </w:r>
      <w:proofErr w:type="spellEnd"/>
      <w:r>
        <w:t>, C. (2013). Blending art, technology, &amp;</w:t>
      </w:r>
      <w:r>
        <w:t xml:space="preserve"> interpretation: Cleveland Museum of art’s gallery one &amp; </w:t>
      </w:r>
      <w:proofErr w:type="spellStart"/>
      <w:r>
        <w:t>Artlens</w:t>
      </w:r>
      <w:proofErr w:type="spellEnd"/>
      <w:r>
        <w:t>. ArtMuseumTeaching.com</w:t>
      </w:r>
    </w:p>
    <w:p w14:paraId="5C484868" w14:textId="77777777" w:rsidR="00FB664A" w:rsidRDefault="00FB664A">
      <w:pPr>
        <w:pStyle w:val="normal0"/>
        <w:spacing w:line="240" w:lineRule="auto"/>
      </w:pPr>
    </w:p>
    <w:p w14:paraId="5C0E973F" w14:textId="77777777" w:rsidR="00FB664A" w:rsidRDefault="00B07C1B">
      <w:pPr>
        <w:pStyle w:val="normal0"/>
        <w:spacing w:line="240" w:lineRule="auto"/>
      </w:pPr>
      <w:r>
        <w:t xml:space="preserve">Coleman, M. B. &amp; Cramer, E. S. (2015). Creating meaningful art experiences with assistive technology. </w:t>
      </w:r>
      <w:r>
        <w:rPr>
          <w:i/>
        </w:rPr>
        <w:t>Art Education</w:t>
      </w:r>
      <w:r>
        <w:t xml:space="preserve">, 68(2), </w:t>
      </w:r>
      <w:proofErr w:type="gramStart"/>
      <w:r>
        <w:t>6</w:t>
      </w:r>
      <w:proofErr w:type="gramEnd"/>
      <w:r>
        <w:t>-13.</w:t>
      </w:r>
    </w:p>
    <w:p w14:paraId="36CD2115" w14:textId="77777777" w:rsidR="00FB664A" w:rsidRDefault="00FB664A">
      <w:pPr>
        <w:pStyle w:val="normal0"/>
        <w:spacing w:line="240" w:lineRule="auto"/>
      </w:pPr>
    </w:p>
    <w:p w14:paraId="767AEA42" w14:textId="77777777" w:rsidR="00FB664A" w:rsidRDefault="00B07C1B">
      <w:pPr>
        <w:pStyle w:val="normal0"/>
        <w:spacing w:line="240" w:lineRule="auto"/>
      </w:pPr>
      <w:r>
        <w:t>Barrett, K. (2014). Playtime hacked:</w:t>
      </w:r>
      <w:r>
        <w:t xml:space="preserve"> Kids' </w:t>
      </w:r>
      <w:proofErr w:type="spellStart"/>
      <w:r>
        <w:t>makerspaces</w:t>
      </w:r>
      <w:proofErr w:type="spellEnd"/>
      <w:r>
        <w:t xml:space="preserve"> blend art and technology to reuse and repurpose. </w:t>
      </w:r>
      <w:proofErr w:type="gramStart"/>
      <w:r>
        <w:rPr>
          <w:i/>
        </w:rPr>
        <w:t>Alternatives Journal</w:t>
      </w:r>
      <w:r>
        <w:t>, 40(3).</w:t>
      </w:r>
      <w:proofErr w:type="gramEnd"/>
    </w:p>
    <w:p w14:paraId="6479D8B1" w14:textId="77777777" w:rsidR="00FB664A" w:rsidRDefault="00FB664A">
      <w:pPr>
        <w:pStyle w:val="normal0"/>
        <w:spacing w:line="240" w:lineRule="auto"/>
      </w:pPr>
    </w:p>
    <w:p w14:paraId="317ADBBD" w14:textId="77777777" w:rsidR="00FB664A" w:rsidRDefault="00B07C1B">
      <w:pPr>
        <w:pStyle w:val="normal0"/>
        <w:spacing w:line="240" w:lineRule="auto"/>
      </w:pPr>
      <w:r>
        <w:rPr>
          <w:b/>
          <w:sz w:val="28"/>
          <w:szCs w:val="28"/>
        </w:rPr>
        <w:t>Assignments</w:t>
      </w:r>
    </w:p>
    <w:p w14:paraId="514CA88B" w14:textId="77777777" w:rsidR="00FB664A" w:rsidRDefault="00B07C1B">
      <w:pPr>
        <w:pStyle w:val="normal0"/>
        <w:spacing w:line="240" w:lineRule="auto"/>
      </w:pPr>
      <w:r>
        <w:rPr>
          <w:b/>
        </w:rPr>
        <w:t xml:space="preserve">Assignment 1: </w:t>
      </w:r>
      <w:r>
        <w:rPr>
          <w:b/>
          <w:i/>
        </w:rPr>
        <w:t xml:space="preserve">Connected Learning Environments: </w:t>
      </w:r>
      <w:proofErr w:type="spellStart"/>
      <w:r>
        <w:rPr>
          <w:b/>
          <w:i/>
        </w:rPr>
        <w:t>MakerSpaces</w:t>
      </w:r>
      <w:proofErr w:type="spellEnd"/>
      <w:r>
        <w:rPr>
          <w:b/>
          <w:i/>
        </w:rPr>
        <w:t xml:space="preserve">, </w:t>
      </w:r>
      <w:proofErr w:type="spellStart"/>
      <w:r>
        <w:rPr>
          <w:b/>
          <w:i/>
        </w:rPr>
        <w:t>Art+Tech</w:t>
      </w:r>
      <w:proofErr w:type="spellEnd"/>
      <w:r>
        <w:rPr>
          <w:b/>
          <w:i/>
        </w:rPr>
        <w:t xml:space="preserve"> Labs</w:t>
      </w:r>
    </w:p>
    <w:p w14:paraId="04EAAFE5" w14:textId="77777777" w:rsidR="00FB664A" w:rsidRDefault="00B07C1B">
      <w:pPr>
        <w:pStyle w:val="normal0"/>
        <w:spacing w:line="240" w:lineRule="auto"/>
      </w:pPr>
      <w:r>
        <w:t>Develop a plan for a connected learning environment that you would launc</w:t>
      </w:r>
      <w:r>
        <w:t>h inside a K-12 school, museum or community space. The plan should include the following elements, and should be approximately 5-6 pages including sketch or diagrams (12 pt. font, double spaced, with appropriate headings, name/date etc.):</w:t>
      </w:r>
    </w:p>
    <w:p w14:paraId="3A6A9E09" w14:textId="77777777" w:rsidR="00FB664A" w:rsidRDefault="00B07C1B">
      <w:pPr>
        <w:pStyle w:val="normal0"/>
        <w:numPr>
          <w:ilvl w:val="0"/>
          <w:numId w:val="18"/>
        </w:numPr>
        <w:spacing w:line="240" w:lineRule="auto"/>
        <w:ind w:hanging="360"/>
        <w:contextualSpacing/>
      </w:pPr>
      <w:r>
        <w:rPr>
          <w:b/>
        </w:rPr>
        <w:t>Pedagogical frame</w:t>
      </w:r>
      <w:r>
        <w:rPr>
          <w:b/>
        </w:rPr>
        <w:t>work</w:t>
      </w:r>
      <w:r>
        <w:t xml:space="preserve">: Explain in detail </w:t>
      </w:r>
      <w:proofErr w:type="gramStart"/>
      <w:r>
        <w:t>your</w:t>
      </w:r>
      <w:proofErr w:type="gramEnd"/>
      <w:r>
        <w:t xml:space="preserve"> teaching and learning approach; how will the space engage diverse learners? What technologies will be used to create meaningful art experiences? How will you teach and assess art activities and connect projects to student’s int</w:t>
      </w:r>
      <w:r>
        <w:t xml:space="preserve">erests? Support your ideas with at </w:t>
      </w:r>
      <w:r>
        <w:rPr>
          <w:u w:val="single"/>
        </w:rPr>
        <w:t>least two references or quotes</w:t>
      </w:r>
      <w:r>
        <w:t xml:space="preserve"> from course readings.</w:t>
      </w:r>
    </w:p>
    <w:p w14:paraId="273DA1CD" w14:textId="77777777" w:rsidR="00FB664A" w:rsidRDefault="00B07C1B">
      <w:pPr>
        <w:pStyle w:val="normal0"/>
        <w:numPr>
          <w:ilvl w:val="0"/>
          <w:numId w:val="18"/>
        </w:numPr>
        <w:spacing w:line="240" w:lineRule="auto"/>
        <w:ind w:hanging="360"/>
        <w:contextualSpacing/>
      </w:pPr>
      <w:r>
        <w:rPr>
          <w:b/>
        </w:rPr>
        <w:t>Example Projects</w:t>
      </w:r>
      <w:r>
        <w:t>: Develop a description of at least 3 digital art projects you would implement for an age group of your choice. Provide a summary of theses projects inc</w:t>
      </w:r>
      <w:r>
        <w:t>luding (1) the main learning goals and objectives, (2) what materials/processes would be used and (3) how you would adapt these activities to diverse learners (i.e. assistive technologies, differentiated learning, application of technologies etc.)</w:t>
      </w:r>
    </w:p>
    <w:p w14:paraId="027509D9" w14:textId="77777777" w:rsidR="00FB664A" w:rsidRDefault="00B07C1B">
      <w:pPr>
        <w:pStyle w:val="normal0"/>
        <w:numPr>
          <w:ilvl w:val="0"/>
          <w:numId w:val="18"/>
        </w:numPr>
        <w:spacing w:line="240" w:lineRule="auto"/>
        <w:ind w:hanging="360"/>
        <w:contextualSpacing/>
      </w:pPr>
      <w:r>
        <w:rPr>
          <w:b/>
        </w:rPr>
        <w:t>Design a</w:t>
      </w:r>
      <w:r>
        <w:rPr>
          <w:b/>
        </w:rPr>
        <w:t xml:space="preserve"> mockup of the space</w:t>
      </w:r>
      <w:r>
        <w:t xml:space="preserve"> and describe how it would integrate with existing school and community resources. </w:t>
      </w:r>
    </w:p>
    <w:p w14:paraId="5F076B2C" w14:textId="77777777" w:rsidR="00FB664A" w:rsidRDefault="00FB664A">
      <w:pPr>
        <w:pStyle w:val="normal0"/>
        <w:spacing w:line="240" w:lineRule="auto"/>
      </w:pPr>
    </w:p>
    <w:p w14:paraId="3AA770AC" w14:textId="77777777" w:rsidR="00FB664A" w:rsidRDefault="00B07C1B">
      <w:pPr>
        <w:pStyle w:val="normal0"/>
        <w:spacing w:line="240" w:lineRule="auto"/>
      </w:pPr>
      <w:r>
        <w:rPr>
          <w:u w:val="single"/>
        </w:rPr>
        <w:t>Assignment 1 is due Feb. 22nd by 5pm. Email to instructor.</w:t>
      </w:r>
    </w:p>
    <w:p w14:paraId="449A405D" w14:textId="77777777" w:rsidR="00FB664A" w:rsidRDefault="00FB664A">
      <w:pPr>
        <w:pStyle w:val="normal0"/>
        <w:spacing w:line="240" w:lineRule="auto"/>
      </w:pPr>
    </w:p>
    <w:p w14:paraId="6CA40D5E" w14:textId="77777777" w:rsidR="00FB664A" w:rsidRDefault="00B07C1B">
      <w:pPr>
        <w:pStyle w:val="normal0"/>
        <w:spacing w:line="240" w:lineRule="auto"/>
      </w:pPr>
      <w:r>
        <w:rPr>
          <w:b/>
        </w:rPr>
        <w:t xml:space="preserve">Assignment 2: </w:t>
      </w:r>
      <w:proofErr w:type="spellStart"/>
      <w:r>
        <w:rPr>
          <w:b/>
          <w:i/>
        </w:rPr>
        <w:t>Net.Art.Ed</w:t>
      </w:r>
      <w:proofErr w:type="spellEnd"/>
      <w:r>
        <w:rPr>
          <w:b/>
          <w:i/>
        </w:rPr>
        <w:t>: Digital Artwork</w:t>
      </w:r>
    </w:p>
    <w:p w14:paraId="6CA1CA54" w14:textId="77777777" w:rsidR="00FB664A" w:rsidRDefault="00FB664A">
      <w:pPr>
        <w:pStyle w:val="normal0"/>
        <w:spacing w:line="240" w:lineRule="auto"/>
      </w:pPr>
    </w:p>
    <w:p w14:paraId="15DBEA09" w14:textId="77777777" w:rsidR="00FB664A" w:rsidRDefault="00B07C1B">
      <w:pPr>
        <w:pStyle w:val="normal0"/>
        <w:spacing w:line="240" w:lineRule="auto"/>
      </w:pPr>
      <w:r>
        <w:t>Create an original artwork using digital technol</w:t>
      </w:r>
      <w:r>
        <w:t>ogies, internet-based applications or new media approaches. This may include a range of media choices and digital materials, i.e. digital storytelling projects, photo essays, sound art, animations, films, websites, interactive technology etc. Develop a dig</w:t>
      </w:r>
      <w:r>
        <w:t>ital art project inspired by your digital artwork for an age group of your choice. This assignment should include the following elements:</w:t>
      </w:r>
    </w:p>
    <w:p w14:paraId="30AE15F1" w14:textId="77777777" w:rsidR="00FB664A" w:rsidRDefault="00FB664A">
      <w:pPr>
        <w:pStyle w:val="normal0"/>
        <w:spacing w:line="240" w:lineRule="auto"/>
      </w:pPr>
    </w:p>
    <w:p w14:paraId="218C7AA5" w14:textId="77777777" w:rsidR="00FB664A" w:rsidRDefault="00B07C1B">
      <w:pPr>
        <w:pStyle w:val="normal0"/>
        <w:numPr>
          <w:ilvl w:val="0"/>
          <w:numId w:val="3"/>
        </w:numPr>
        <w:spacing w:line="240" w:lineRule="auto"/>
        <w:ind w:hanging="360"/>
        <w:contextualSpacing/>
      </w:pPr>
      <w:r>
        <w:t xml:space="preserve">Digital Artwork with appropriate documentation of process and final product (i.e. 2-3 images, a </w:t>
      </w:r>
      <w:proofErr w:type="spellStart"/>
      <w:r>
        <w:t>weblink</w:t>
      </w:r>
      <w:proofErr w:type="spellEnd"/>
      <w:r>
        <w:t xml:space="preserve"> etc.)</w:t>
      </w:r>
    </w:p>
    <w:p w14:paraId="2549D958" w14:textId="77777777" w:rsidR="00FB664A" w:rsidRDefault="00B07C1B">
      <w:pPr>
        <w:pStyle w:val="normal0"/>
        <w:numPr>
          <w:ilvl w:val="0"/>
          <w:numId w:val="3"/>
        </w:numPr>
        <w:spacing w:line="240" w:lineRule="auto"/>
        <w:ind w:hanging="360"/>
        <w:contextualSpacing/>
      </w:pPr>
      <w:r>
        <w:t xml:space="preserve">Create </w:t>
      </w:r>
      <w:r>
        <w:t>an artist statement to support your work exploring the main ideas behind the work, the technologies or processes used, and any artists you may have been inspired by. (1-2 pages, double spaced, 12 pt. font)</w:t>
      </w:r>
    </w:p>
    <w:p w14:paraId="1D23D0CC" w14:textId="77777777" w:rsidR="00FB664A" w:rsidRDefault="00B07C1B">
      <w:pPr>
        <w:pStyle w:val="normal0"/>
        <w:numPr>
          <w:ilvl w:val="0"/>
          <w:numId w:val="3"/>
        </w:numPr>
        <w:spacing w:line="240" w:lineRule="auto"/>
        <w:ind w:hanging="360"/>
        <w:contextualSpacing/>
      </w:pPr>
      <w:r>
        <w:t>Project Idea: Develop at least 1 idea for an educa</w:t>
      </w:r>
      <w:r>
        <w:t>tional project inspired by your artwork that you would implement with a group of youth. Detail the main ideas of the project, ideal age groups, any learning objectives and goals, and how it connects to your artwork. (1-2 pages, double spaced, 12 pt. font)</w:t>
      </w:r>
    </w:p>
    <w:p w14:paraId="020DF50F" w14:textId="77777777" w:rsidR="00FB664A" w:rsidRDefault="00FB664A">
      <w:pPr>
        <w:pStyle w:val="normal0"/>
        <w:spacing w:line="240" w:lineRule="auto"/>
      </w:pPr>
    </w:p>
    <w:p w14:paraId="6C7EF6D8" w14:textId="77777777" w:rsidR="00FB664A" w:rsidRDefault="00B07C1B">
      <w:pPr>
        <w:pStyle w:val="normal0"/>
        <w:spacing w:line="240" w:lineRule="auto"/>
      </w:pPr>
      <w:r>
        <w:rPr>
          <w:u w:val="single"/>
        </w:rPr>
        <w:t>Assignment 2 is due March 28 by 5pm. Email to instructor.</w:t>
      </w:r>
    </w:p>
    <w:p w14:paraId="5DD0B7BA" w14:textId="77777777" w:rsidR="00FB664A" w:rsidRDefault="00FB664A">
      <w:pPr>
        <w:pStyle w:val="normal0"/>
        <w:spacing w:line="240" w:lineRule="auto"/>
      </w:pPr>
    </w:p>
    <w:p w14:paraId="2B2543B2" w14:textId="77777777" w:rsidR="00FB664A" w:rsidRDefault="00B07C1B">
      <w:pPr>
        <w:pStyle w:val="normal0"/>
        <w:spacing w:line="240" w:lineRule="auto"/>
      </w:pPr>
      <w:r>
        <w:rPr>
          <w:b/>
        </w:rPr>
        <w:t>Final Project: Excavating Myrtle Avenue</w:t>
      </w:r>
    </w:p>
    <w:p w14:paraId="4FA2D76F" w14:textId="77777777" w:rsidR="00FB664A" w:rsidRDefault="00B07C1B">
      <w:pPr>
        <w:pStyle w:val="normal0"/>
        <w:spacing w:line="240" w:lineRule="auto"/>
      </w:pPr>
      <w:r>
        <w:t>As a group, we will develop a digital artwork that documents and archives the changing terrain and landscapes of Myrtle Avenue. Working in small teams and individually, students will co-create a digital storytelling project that will include field recordin</w:t>
      </w:r>
      <w:r>
        <w:t xml:space="preserve">gs, photo-documentation, </w:t>
      </w:r>
      <w:proofErr w:type="spellStart"/>
      <w:r>
        <w:t>videoworks</w:t>
      </w:r>
      <w:proofErr w:type="spellEnd"/>
      <w:r>
        <w:t xml:space="preserve"> and textual analysis of Myrtle Avenues history, present and future. Elements may include:</w:t>
      </w:r>
      <w:r>
        <w:br/>
      </w:r>
    </w:p>
    <w:p w14:paraId="352F9A03" w14:textId="77777777" w:rsidR="00FB664A" w:rsidRDefault="00B07C1B">
      <w:pPr>
        <w:pStyle w:val="normal0"/>
        <w:numPr>
          <w:ilvl w:val="0"/>
          <w:numId w:val="13"/>
        </w:numPr>
        <w:spacing w:line="240" w:lineRule="auto"/>
        <w:ind w:hanging="360"/>
        <w:contextualSpacing/>
      </w:pPr>
      <w:r>
        <w:t>Sound: oral histories, field recordings, original music etc.</w:t>
      </w:r>
    </w:p>
    <w:p w14:paraId="7E343303" w14:textId="77777777" w:rsidR="00FB664A" w:rsidRDefault="00B07C1B">
      <w:pPr>
        <w:pStyle w:val="normal0"/>
        <w:numPr>
          <w:ilvl w:val="0"/>
          <w:numId w:val="13"/>
        </w:numPr>
        <w:spacing w:line="240" w:lineRule="auto"/>
        <w:ind w:hanging="360"/>
        <w:contextualSpacing/>
      </w:pPr>
      <w:r>
        <w:t>Image: digital photographs, archival images, digitally altered and r</w:t>
      </w:r>
      <w:r>
        <w:t>emixed images</w:t>
      </w:r>
    </w:p>
    <w:p w14:paraId="3395F6B2" w14:textId="77777777" w:rsidR="00FB664A" w:rsidRDefault="00B07C1B">
      <w:pPr>
        <w:pStyle w:val="normal0"/>
        <w:numPr>
          <w:ilvl w:val="0"/>
          <w:numId w:val="13"/>
        </w:numPr>
        <w:spacing w:line="240" w:lineRule="auto"/>
        <w:ind w:hanging="360"/>
        <w:contextualSpacing/>
      </w:pPr>
      <w:r>
        <w:t xml:space="preserve">Film: short films, </w:t>
      </w:r>
      <w:proofErr w:type="spellStart"/>
      <w:r>
        <w:t>videoworks</w:t>
      </w:r>
      <w:proofErr w:type="spellEnd"/>
      <w:r>
        <w:t>, durational documentation</w:t>
      </w:r>
    </w:p>
    <w:p w14:paraId="1B25E734" w14:textId="77777777" w:rsidR="00FB664A" w:rsidRDefault="00FB664A">
      <w:pPr>
        <w:pStyle w:val="normal0"/>
        <w:spacing w:line="240" w:lineRule="auto"/>
      </w:pPr>
    </w:p>
    <w:p w14:paraId="182375E2" w14:textId="77777777" w:rsidR="00FB664A" w:rsidRDefault="00B07C1B">
      <w:pPr>
        <w:pStyle w:val="normal0"/>
        <w:spacing w:line="240" w:lineRule="auto"/>
      </w:pPr>
      <w:r>
        <w:t>These elements will be integrated into a project website, alongside a collection of activities for engaging groups of youth and adults in digital art making, media literacy and critical</w:t>
      </w:r>
      <w:r>
        <w:t xml:space="preserve"> thinking. </w:t>
      </w:r>
      <w:proofErr w:type="gramStart"/>
      <w:r>
        <w:t>Students</w:t>
      </w:r>
      <w:proofErr w:type="gramEnd"/>
      <w:r>
        <w:t xml:space="preserve"> final projects should include:</w:t>
      </w:r>
    </w:p>
    <w:p w14:paraId="236E173A" w14:textId="77777777" w:rsidR="00FB664A" w:rsidRDefault="00B07C1B">
      <w:pPr>
        <w:pStyle w:val="normal0"/>
        <w:numPr>
          <w:ilvl w:val="0"/>
          <w:numId w:val="12"/>
        </w:numPr>
        <w:spacing w:line="240" w:lineRule="auto"/>
        <w:ind w:hanging="360"/>
        <w:contextualSpacing/>
      </w:pPr>
      <w:r>
        <w:t>The development of an original artwork inspired by the site using digital technologies, including documentation of process</w:t>
      </w:r>
    </w:p>
    <w:p w14:paraId="517DC16B" w14:textId="77777777" w:rsidR="00FB664A" w:rsidRDefault="00B07C1B">
      <w:pPr>
        <w:pStyle w:val="normal0"/>
        <w:numPr>
          <w:ilvl w:val="0"/>
          <w:numId w:val="12"/>
        </w:numPr>
        <w:spacing w:line="240" w:lineRule="auto"/>
        <w:ind w:hanging="360"/>
        <w:contextualSpacing/>
      </w:pPr>
      <w:r>
        <w:t>Final artist statement detailing the approach, process and major ideas explored th</w:t>
      </w:r>
      <w:r>
        <w:t>rough the work</w:t>
      </w:r>
    </w:p>
    <w:p w14:paraId="60720C4C" w14:textId="77777777" w:rsidR="00FB664A" w:rsidRDefault="00B07C1B">
      <w:pPr>
        <w:pStyle w:val="normal0"/>
        <w:numPr>
          <w:ilvl w:val="0"/>
          <w:numId w:val="12"/>
        </w:numPr>
        <w:spacing w:line="240" w:lineRule="auto"/>
        <w:ind w:hanging="360"/>
        <w:contextualSpacing/>
      </w:pPr>
      <w:r>
        <w:t>An educational activity inspired by the artwork for a specific age group</w:t>
      </w:r>
    </w:p>
    <w:p w14:paraId="124EA511" w14:textId="77777777" w:rsidR="00FB664A" w:rsidRDefault="00FB664A">
      <w:pPr>
        <w:pStyle w:val="normal0"/>
        <w:spacing w:line="240" w:lineRule="auto"/>
      </w:pPr>
    </w:p>
    <w:p w14:paraId="6E1F2E67" w14:textId="77777777" w:rsidR="00FB664A" w:rsidRDefault="00B07C1B">
      <w:pPr>
        <w:pStyle w:val="normal0"/>
        <w:spacing w:line="240" w:lineRule="auto"/>
      </w:pPr>
      <w:r>
        <w:rPr>
          <w:u w:val="single"/>
        </w:rPr>
        <w:t>Final Project concept map or outline, draft of statement, and ideas Due April 25th</w:t>
      </w:r>
    </w:p>
    <w:p w14:paraId="3D440C38" w14:textId="77777777" w:rsidR="00FB664A" w:rsidRDefault="00B07C1B">
      <w:pPr>
        <w:pStyle w:val="normal0"/>
        <w:spacing w:line="240" w:lineRule="auto"/>
      </w:pPr>
      <w:r>
        <w:rPr>
          <w:u w:val="single"/>
        </w:rPr>
        <w:t>Final Project Artwork, Artist Statement and Educational Activity Due (May 2nd). Emai</w:t>
      </w:r>
      <w:r>
        <w:rPr>
          <w:u w:val="single"/>
        </w:rPr>
        <w:t>l to instructor.</w:t>
      </w:r>
    </w:p>
    <w:p w14:paraId="7695A246" w14:textId="77777777" w:rsidR="00FB664A" w:rsidRDefault="00FB664A">
      <w:pPr>
        <w:pStyle w:val="normal0"/>
        <w:spacing w:line="240" w:lineRule="auto"/>
      </w:pPr>
    </w:p>
    <w:p w14:paraId="657F40C7" w14:textId="77777777" w:rsidR="00B07C1B" w:rsidRDefault="00B07C1B">
      <w:pPr>
        <w:pStyle w:val="normal0"/>
        <w:spacing w:line="240" w:lineRule="auto"/>
        <w:rPr>
          <w:b/>
          <w:sz w:val="28"/>
          <w:szCs w:val="28"/>
        </w:rPr>
      </w:pPr>
    </w:p>
    <w:p w14:paraId="5DE4FB1E" w14:textId="77777777" w:rsidR="00B07C1B" w:rsidRDefault="00B07C1B">
      <w:pPr>
        <w:pStyle w:val="normal0"/>
        <w:spacing w:line="240" w:lineRule="auto"/>
        <w:rPr>
          <w:b/>
          <w:sz w:val="28"/>
          <w:szCs w:val="28"/>
        </w:rPr>
      </w:pPr>
    </w:p>
    <w:p w14:paraId="34828C29" w14:textId="77777777" w:rsidR="00B07C1B" w:rsidRDefault="00B07C1B">
      <w:pPr>
        <w:pStyle w:val="normal0"/>
        <w:spacing w:line="240" w:lineRule="auto"/>
        <w:rPr>
          <w:b/>
          <w:sz w:val="28"/>
          <w:szCs w:val="28"/>
        </w:rPr>
      </w:pPr>
    </w:p>
    <w:p w14:paraId="0F47C7B4" w14:textId="77777777" w:rsidR="00FB664A" w:rsidRDefault="00B07C1B">
      <w:pPr>
        <w:pStyle w:val="normal0"/>
        <w:spacing w:line="240" w:lineRule="auto"/>
      </w:pPr>
      <w:bookmarkStart w:id="1" w:name="_GoBack"/>
      <w:bookmarkEnd w:id="1"/>
      <w:r>
        <w:rPr>
          <w:b/>
          <w:sz w:val="28"/>
          <w:szCs w:val="28"/>
        </w:rPr>
        <w:lastRenderedPageBreak/>
        <w:t>Policies</w:t>
      </w:r>
    </w:p>
    <w:p w14:paraId="4FC510D1" w14:textId="77777777" w:rsidR="00FB664A" w:rsidRDefault="00B07C1B">
      <w:pPr>
        <w:pStyle w:val="normal0"/>
        <w:spacing w:line="240" w:lineRule="auto"/>
      </w:pPr>
      <w:r>
        <w:t>Students must adhere to all Pratt Institute policies listed in the Pratt Student Handbook under “Student Affairs,” which include policies on attendance, academic integrity, plagiarism, and computer and network use. Full descripti</w:t>
      </w:r>
      <w:r>
        <w:t>ons of these policies are available in the Online Student Handbook at: https://www.pratt.edu/student-life/student-affairs/office-of-the-vice-president-for-student-affairs/student-policies/</w:t>
      </w:r>
    </w:p>
    <w:p w14:paraId="56230641" w14:textId="77777777" w:rsidR="00FB664A" w:rsidRDefault="00FB664A">
      <w:pPr>
        <w:pStyle w:val="normal0"/>
        <w:spacing w:line="240" w:lineRule="auto"/>
      </w:pPr>
    </w:p>
    <w:p w14:paraId="18B3CDC6" w14:textId="77777777" w:rsidR="00FB664A" w:rsidRDefault="00B07C1B">
      <w:pPr>
        <w:pStyle w:val="normal0"/>
        <w:spacing w:line="240" w:lineRule="auto"/>
      </w:pPr>
      <w:r>
        <w:t>Anyone requiring special accommodations for disabilities must obta</w:t>
      </w:r>
      <w:r>
        <w:t xml:space="preserve">in clearance from the Office of Disability Services at the beginning of the semester. Contact the Director of Disability Services at: drc@pratt.edu or by phone at (718) 802-3123. Complete documentation of office’s policies and services can be found in the </w:t>
      </w:r>
      <w:r>
        <w:t xml:space="preserve">Online Student Handbook at: https://www.pratt.edu/student-life/student-affairs/disability-resource-center/ </w:t>
      </w:r>
    </w:p>
    <w:p w14:paraId="44E9D675" w14:textId="77777777" w:rsidR="00FB664A" w:rsidRDefault="00FB664A">
      <w:pPr>
        <w:pStyle w:val="normal0"/>
        <w:spacing w:line="240" w:lineRule="auto"/>
      </w:pPr>
    </w:p>
    <w:p w14:paraId="59D522D0" w14:textId="77777777" w:rsidR="00FB664A" w:rsidRDefault="00B07C1B">
      <w:pPr>
        <w:pStyle w:val="normal0"/>
        <w:spacing w:line="240" w:lineRule="auto"/>
      </w:pPr>
      <w:r>
        <w:t>All papers will use the APA Citation format, according to the 5th edition of the APA manual.</w:t>
      </w:r>
      <w:r>
        <w:rPr>
          <w:sz w:val="20"/>
          <w:szCs w:val="20"/>
        </w:rPr>
        <w:t xml:space="preserve"> </w:t>
      </w:r>
      <w:r>
        <w:t>See the following website for further details:</w:t>
      </w:r>
    </w:p>
    <w:p w14:paraId="60A57D5F" w14:textId="77777777" w:rsidR="00FB664A" w:rsidRDefault="00B07C1B">
      <w:pPr>
        <w:pStyle w:val="normal0"/>
        <w:numPr>
          <w:ilvl w:val="0"/>
          <w:numId w:val="5"/>
        </w:numPr>
        <w:spacing w:line="240" w:lineRule="auto"/>
        <w:ind w:hanging="360"/>
        <w:contextualSpacing/>
      </w:pPr>
      <w:r>
        <w:t>http://</w:t>
      </w:r>
      <w:r>
        <w:t>owl.english.purdue.edu/owl/resource/560/01/</w:t>
      </w:r>
    </w:p>
    <w:p w14:paraId="47C7905C" w14:textId="77777777" w:rsidR="00FB664A" w:rsidRDefault="00B07C1B">
      <w:pPr>
        <w:pStyle w:val="normal0"/>
        <w:numPr>
          <w:ilvl w:val="0"/>
          <w:numId w:val="5"/>
        </w:numPr>
        <w:spacing w:line="240" w:lineRule="auto"/>
        <w:ind w:hanging="360"/>
        <w:contextualSpacing/>
      </w:pPr>
      <w:r>
        <w:t>http://owl.english.purdue.edu/owl/resource/560/08/</w:t>
      </w:r>
    </w:p>
    <w:p w14:paraId="4DF9F402" w14:textId="77777777" w:rsidR="00FB664A" w:rsidRDefault="00B07C1B">
      <w:pPr>
        <w:pStyle w:val="normal0"/>
        <w:numPr>
          <w:ilvl w:val="0"/>
          <w:numId w:val="5"/>
        </w:numPr>
        <w:spacing w:line="240" w:lineRule="auto"/>
        <w:ind w:hanging="360"/>
        <w:contextualSpacing/>
      </w:pPr>
      <w:r>
        <w:t>http://www.ilt.columbia.edu</w:t>
      </w:r>
    </w:p>
    <w:p w14:paraId="0912E1B9" w14:textId="77777777" w:rsidR="00FB664A" w:rsidRDefault="00FB664A">
      <w:pPr>
        <w:pStyle w:val="normal0"/>
        <w:spacing w:line="240" w:lineRule="auto"/>
      </w:pPr>
    </w:p>
    <w:p w14:paraId="346A2663" w14:textId="77777777" w:rsidR="00FB664A" w:rsidRDefault="00B07C1B">
      <w:pPr>
        <w:pStyle w:val="normal0"/>
        <w:spacing w:line="240" w:lineRule="auto"/>
      </w:pPr>
      <w:r>
        <w:rPr>
          <w:b/>
        </w:rPr>
        <w:t>Classroom Community</w:t>
      </w:r>
    </w:p>
    <w:p w14:paraId="674F75EF" w14:textId="77777777" w:rsidR="00FB664A" w:rsidRDefault="00B07C1B">
      <w:pPr>
        <w:pStyle w:val="normal0"/>
        <w:spacing w:line="240" w:lineRule="auto"/>
      </w:pPr>
      <w:r>
        <w:t>As a courtesy to your classmates, please arrive to class prepared and on time. In the interests of learning, there is NO text messaging or emailing permitted during class time and all laptops and cellphones MUST be turned off. Arriving late twice (arriving</w:t>
      </w:r>
      <w:r>
        <w:t xml:space="preserve"> more than 5 min. late) will count as one unexcused absence.</w:t>
      </w:r>
    </w:p>
    <w:p w14:paraId="6E6C4716" w14:textId="77777777" w:rsidR="00FB664A" w:rsidRDefault="00B07C1B">
      <w:pPr>
        <w:pStyle w:val="normal0"/>
        <w:spacing w:line="240" w:lineRule="auto"/>
      </w:pPr>
      <w:r>
        <w:t>Please note that the syllabus is a plan of what might happen every week but is SUBJECT TO CHANGE in response to interests and ideas that emerge during the course. It is your responsibility to kee</w:t>
      </w:r>
      <w:r>
        <w:t>p up with any changes.</w:t>
      </w:r>
    </w:p>
    <w:p w14:paraId="4AEFFB19" w14:textId="77777777" w:rsidR="00FB664A" w:rsidRDefault="00FB664A">
      <w:pPr>
        <w:pStyle w:val="normal0"/>
      </w:pPr>
    </w:p>
    <w:sectPr w:rsidR="00FB664A">
      <w:headerReference w:type="default" r:id="rId79"/>
      <w:footerReference w:type="default" r:id="rId8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6F829" w14:textId="77777777" w:rsidR="00000000" w:rsidRDefault="00B07C1B">
      <w:pPr>
        <w:spacing w:line="240" w:lineRule="auto"/>
      </w:pPr>
      <w:r>
        <w:separator/>
      </w:r>
    </w:p>
  </w:endnote>
  <w:endnote w:type="continuationSeparator" w:id="0">
    <w:p w14:paraId="4D3DCA40" w14:textId="77777777" w:rsidR="00000000" w:rsidRDefault="00B07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3DF3C" w14:textId="77777777" w:rsidR="00FB664A" w:rsidRDefault="00B07C1B">
    <w:pPr>
      <w:pStyle w:val="normal0"/>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0BB55" w14:textId="77777777" w:rsidR="00000000" w:rsidRDefault="00B07C1B">
      <w:pPr>
        <w:spacing w:line="240" w:lineRule="auto"/>
      </w:pPr>
      <w:r>
        <w:separator/>
      </w:r>
    </w:p>
  </w:footnote>
  <w:footnote w:type="continuationSeparator" w:id="0">
    <w:p w14:paraId="006943B1" w14:textId="77777777" w:rsidR="00000000" w:rsidRDefault="00B07C1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790D" w14:textId="77777777" w:rsidR="00B07C1B" w:rsidRDefault="00B07C1B">
    <w:pPr>
      <w:pStyle w:val="Header"/>
    </w:pPr>
    <w:r>
      <w:t>Teaching and Technology | Spring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5D3"/>
    <w:multiLevelType w:val="multilevel"/>
    <w:tmpl w:val="2806BAA4"/>
    <w:lvl w:ilvl="0">
      <w:start w:val="1"/>
      <w:numFmt w:val="decimal"/>
      <w:lvlText w:val="%1."/>
      <w:lvlJc w:val="left"/>
      <w:pPr>
        <w:ind w:left="0" w:firstLine="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0DA06C97"/>
    <w:multiLevelType w:val="multilevel"/>
    <w:tmpl w:val="5250272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0F49233C"/>
    <w:multiLevelType w:val="multilevel"/>
    <w:tmpl w:val="CE6471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2823C11"/>
    <w:multiLevelType w:val="multilevel"/>
    <w:tmpl w:val="1556D3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C883486"/>
    <w:multiLevelType w:val="multilevel"/>
    <w:tmpl w:val="8C7859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384902F3"/>
    <w:multiLevelType w:val="multilevel"/>
    <w:tmpl w:val="B7FCB0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FD0487F"/>
    <w:multiLevelType w:val="multilevel"/>
    <w:tmpl w:val="C4F8050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441170D8"/>
    <w:multiLevelType w:val="multilevel"/>
    <w:tmpl w:val="C8F0260A"/>
    <w:lvl w:ilvl="0">
      <w:start w:val="1"/>
      <w:numFmt w:val="decimal"/>
      <w:lvlText w:val="%1."/>
      <w:lvlJc w:val="left"/>
      <w:pPr>
        <w:ind w:left="0" w:firstLine="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nsid w:val="47EF5B8C"/>
    <w:multiLevelType w:val="multilevel"/>
    <w:tmpl w:val="B08A5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89E13CC"/>
    <w:multiLevelType w:val="multilevel"/>
    <w:tmpl w:val="58763C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3EA7C88"/>
    <w:multiLevelType w:val="multilevel"/>
    <w:tmpl w:val="9612BB0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54A03899"/>
    <w:multiLevelType w:val="multilevel"/>
    <w:tmpl w:val="1AC4162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57854E5D"/>
    <w:multiLevelType w:val="multilevel"/>
    <w:tmpl w:val="38B8519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5C515DBB"/>
    <w:multiLevelType w:val="multilevel"/>
    <w:tmpl w:val="289E8C0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5FCE2658"/>
    <w:multiLevelType w:val="multilevel"/>
    <w:tmpl w:val="7AD238F4"/>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nsid w:val="66DF55BA"/>
    <w:multiLevelType w:val="multilevel"/>
    <w:tmpl w:val="0D9A4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0CD2883"/>
    <w:multiLevelType w:val="multilevel"/>
    <w:tmpl w:val="A92A1B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76347152"/>
    <w:multiLevelType w:val="multilevel"/>
    <w:tmpl w:val="4DC01F6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nsid w:val="7E8E584D"/>
    <w:multiLevelType w:val="multilevel"/>
    <w:tmpl w:val="AB848D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8"/>
  </w:num>
  <w:num w:numId="3">
    <w:abstractNumId w:val="3"/>
  </w:num>
  <w:num w:numId="4">
    <w:abstractNumId w:val="18"/>
  </w:num>
  <w:num w:numId="5">
    <w:abstractNumId w:val="12"/>
  </w:num>
  <w:num w:numId="6">
    <w:abstractNumId w:val="10"/>
  </w:num>
  <w:num w:numId="7">
    <w:abstractNumId w:val="14"/>
  </w:num>
  <w:num w:numId="8">
    <w:abstractNumId w:val="4"/>
  </w:num>
  <w:num w:numId="9">
    <w:abstractNumId w:val="7"/>
  </w:num>
  <w:num w:numId="10">
    <w:abstractNumId w:val="9"/>
  </w:num>
  <w:num w:numId="11">
    <w:abstractNumId w:val="1"/>
  </w:num>
  <w:num w:numId="12">
    <w:abstractNumId w:val="16"/>
  </w:num>
  <w:num w:numId="13">
    <w:abstractNumId w:val="15"/>
  </w:num>
  <w:num w:numId="14">
    <w:abstractNumId w:val="6"/>
  </w:num>
  <w:num w:numId="15">
    <w:abstractNumId w:val="17"/>
  </w:num>
  <w:num w:numId="16">
    <w:abstractNumId w:val="0"/>
  </w:num>
  <w:num w:numId="17">
    <w:abstractNumId w:val="11"/>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B664A"/>
    <w:rsid w:val="00B07C1B"/>
    <w:rsid w:val="00FB6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C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07C1B"/>
    <w:pPr>
      <w:tabs>
        <w:tab w:val="center" w:pos="4320"/>
        <w:tab w:val="right" w:pos="8640"/>
      </w:tabs>
      <w:spacing w:line="240" w:lineRule="auto"/>
    </w:pPr>
  </w:style>
  <w:style w:type="character" w:customStyle="1" w:styleId="HeaderChar">
    <w:name w:val="Header Char"/>
    <w:basedOn w:val="DefaultParagraphFont"/>
    <w:link w:val="Header"/>
    <w:uiPriority w:val="99"/>
    <w:rsid w:val="00B07C1B"/>
  </w:style>
  <w:style w:type="paragraph" w:styleId="Footer">
    <w:name w:val="footer"/>
    <w:basedOn w:val="Normal"/>
    <w:link w:val="FooterChar"/>
    <w:uiPriority w:val="99"/>
    <w:unhideWhenUsed/>
    <w:rsid w:val="00B07C1B"/>
    <w:pPr>
      <w:tabs>
        <w:tab w:val="center" w:pos="4320"/>
        <w:tab w:val="right" w:pos="8640"/>
      </w:tabs>
      <w:spacing w:line="240" w:lineRule="auto"/>
    </w:pPr>
  </w:style>
  <w:style w:type="character" w:customStyle="1" w:styleId="FooterChar">
    <w:name w:val="Footer Char"/>
    <w:basedOn w:val="DefaultParagraphFont"/>
    <w:link w:val="Footer"/>
    <w:uiPriority w:val="99"/>
    <w:rsid w:val="00B07C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07C1B"/>
    <w:pPr>
      <w:tabs>
        <w:tab w:val="center" w:pos="4320"/>
        <w:tab w:val="right" w:pos="8640"/>
      </w:tabs>
      <w:spacing w:line="240" w:lineRule="auto"/>
    </w:pPr>
  </w:style>
  <w:style w:type="character" w:customStyle="1" w:styleId="HeaderChar">
    <w:name w:val="Header Char"/>
    <w:basedOn w:val="DefaultParagraphFont"/>
    <w:link w:val="Header"/>
    <w:uiPriority w:val="99"/>
    <w:rsid w:val="00B07C1B"/>
  </w:style>
  <w:style w:type="paragraph" w:styleId="Footer">
    <w:name w:val="footer"/>
    <w:basedOn w:val="Normal"/>
    <w:link w:val="FooterChar"/>
    <w:uiPriority w:val="99"/>
    <w:unhideWhenUsed/>
    <w:rsid w:val="00B07C1B"/>
    <w:pPr>
      <w:tabs>
        <w:tab w:val="center" w:pos="4320"/>
        <w:tab w:val="right" w:pos="8640"/>
      </w:tabs>
      <w:spacing w:line="240" w:lineRule="auto"/>
    </w:pPr>
  </w:style>
  <w:style w:type="character" w:customStyle="1" w:styleId="FooterChar">
    <w:name w:val="Footer Char"/>
    <w:basedOn w:val="DefaultParagraphFont"/>
    <w:link w:val="Footer"/>
    <w:uiPriority w:val="99"/>
    <w:rsid w:val="00B07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edmodo.com/" TargetMode="External"/><Relationship Id="rId14" Type="http://schemas.openxmlformats.org/officeDocument/2006/relationships/hyperlink" Target="http://www.weebly.com/" TargetMode="External"/><Relationship Id="rId15" Type="http://schemas.openxmlformats.org/officeDocument/2006/relationships/hyperlink" Target="http://www.wikispaces.com/" TargetMode="External"/><Relationship Id="rId16" Type="http://schemas.openxmlformats.org/officeDocument/2006/relationships/hyperlink" Target="http://remixlearning.com/platform/" TargetMode="External"/><Relationship Id="rId17" Type="http://schemas.openxmlformats.org/officeDocument/2006/relationships/hyperlink" Target="http://dx.cooperhewitt.org/lesson-plans/" TargetMode="External"/><Relationship Id="rId18" Type="http://schemas.openxmlformats.org/officeDocument/2006/relationships/hyperlink" Target="http://www.digitalartforall.com/280/online-creativitytools/" TargetMode="External"/><Relationship Id="rId19" Type="http://schemas.openxmlformats.org/officeDocument/2006/relationships/hyperlink" Target="https://www.oercommons.org/" TargetMode="External"/><Relationship Id="rId63" Type="http://schemas.openxmlformats.org/officeDocument/2006/relationships/hyperlink" Target="https://soundcloud.com/" TargetMode="External"/><Relationship Id="rId64" Type="http://schemas.openxmlformats.org/officeDocument/2006/relationships/hyperlink" Target="https://soundcloud.com/" TargetMode="External"/><Relationship Id="rId65" Type="http://schemas.openxmlformats.org/officeDocument/2006/relationships/hyperlink" Target="http://audacity.sourceforge.net/" TargetMode="External"/><Relationship Id="rId66" Type="http://schemas.openxmlformats.org/officeDocument/2006/relationships/hyperlink" Target="http://arkradio.tumblr.com/" TargetMode="External"/><Relationship Id="rId67" Type="http://schemas.openxmlformats.org/officeDocument/2006/relationships/hyperlink" Target="http://arkradio.tumblr.com/" TargetMode="External"/><Relationship Id="rId68" Type="http://schemas.openxmlformats.org/officeDocument/2006/relationships/hyperlink" Target="http://www.jamstudio.com/Studio/index.htm" TargetMode="External"/><Relationship Id="rId69" Type="http://schemas.openxmlformats.org/officeDocument/2006/relationships/hyperlink" Target="http://www.beatmakinglab.com/" TargetMode="External"/><Relationship Id="rId50" Type="http://schemas.openxmlformats.org/officeDocument/2006/relationships/hyperlink" Target="http://cowbird.com" TargetMode="External"/><Relationship Id="rId51" Type="http://schemas.openxmlformats.org/officeDocument/2006/relationships/hyperlink" Target="http://www.instituteofplay.org/awsm/playtime-online/" TargetMode="External"/><Relationship Id="rId52" Type="http://schemas.openxmlformats.org/officeDocument/2006/relationships/hyperlink" Target="http://beta.playforce.org/" TargetMode="External"/><Relationship Id="rId53" Type="http://schemas.openxmlformats.org/officeDocument/2006/relationships/hyperlink" Target="http://beta.playforce.org/" TargetMode="External"/><Relationship Id="rId54" Type="http://schemas.openxmlformats.org/officeDocument/2006/relationships/hyperlink" Target="http://itp.nyu.edu/itp/gallery/" TargetMode="External"/><Relationship Id="rId55" Type="http://schemas.openxmlformats.org/officeDocument/2006/relationships/hyperlink" Target="http://interactiondesign.sva.edu/tags/projects" TargetMode="External"/><Relationship Id="rId56" Type="http://schemas.openxmlformats.org/officeDocument/2006/relationships/hyperlink" Target="http://www.npr.org/2012/05/16/152866680/the-power-of-crowds" TargetMode="External"/><Relationship Id="rId57" Type="http://schemas.openxmlformats.org/officeDocument/2006/relationships/hyperlink" Target="http://www.npr.org/2012/05/16/152866680/the-power-of-crowds" TargetMode="External"/><Relationship Id="rId58" Type="http://schemas.openxmlformats.org/officeDocument/2006/relationships/hyperlink" Target="http://www.asmk.ca/HOME/index.php?/performance/selfie-gifs/2/" TargetMode="External"/><Relationship Id="rId59" Type="http://schemas.openxmlformats.org/officeDocument/2006/relationships/hyperlink" Target="http://www.instituteofplay.org/awsm/playtime-online/what-can-game-like-learning-do-for-teachers-and-students/" TargetMode="External"/><Relationship Id="rId40" Type="http://schemas.openxmlformats.org/officeDocument/2006/relationships/hyperlink" Target="https://itunes.apple.com/us/app/repix-inspiring-photo-editor/id597830453?mt=8" TargetMode="External"/><Relationship Id="rId41" Type="http://schemas.openxmlformats.org/officeDocument/2006/relationships/hyperlink" Target="http://www.nytimes.com/interactive/magazine/photo-essays-index.html?_r=0" TargetMode="External"/><Relationship Id="rId42" Type="http://schemas.openxmlformats.org/officeDocument/2006/relationships/hyperlink" Target="http://www.motherjones.com/photoessays" TargetMode="External"/><Relationship Id="rId43" Type="http://schemas.openxmlformats.org/officeDocument/2006/relationships/hyperlink" Target="http://www.motherjones.com/photoessays" TargetMode="External"/><Relationship Id="rId44" Type="http://schemas.openxmlformats.org/officeDocument/2006/relationships/hyperlink" Target="https://imgflip.com/gifgenerator" TargetMode="External"/><Relationship Id="rId45" Type="http://schemas.openxmlformats.org/officeDocument/2006/relationships/hyperlink" Target="http://giphy.com/" TargetMode="External"/><Relationship Id="rId46" Type="http://schemas.openxmlformats.org/officeDocument/2006/relationships/hyperlink" Target="http://giphy.com/" TargetMode="External"/><Relationship Id="rId47" Type="http://schemas.openxmlformats.org/officeDocument/2006/relationships/hyperlink" Target="http://blog.lib.umn.edu/cair0030/myblog/2011/11/where-the-wild-things-are.html" TargetMode="External"/><Relationship Id="rId48" Type="http://schemas.openxmlformats.org/officeDocument/2006/relationships/hyperlink" Target="http://blog.lib.umn.edu/cair0030/myblog/2011/11/where-the-wild-things-are.html" TargetMode="External"/><Relationship Id="rId49" Type="http://schemas.openxmlformats.org/officeDocument/2006/relationships/hyperlink" Target="http://www.photovoice.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kennedy@pratt.edu" TargetMode="External"/><Relationship Id="rId9" Type="http://schemas.openxmlformats.org/officeDocument/2006/relationships/hyperlink" Target="mailto:ckennedy@pratt.edu" TargetMode="External"/><Relationship Id="rId30" Type="http://schemas.openxmlformats.org/officeDocument/2006/relationships/hyperlink" Target="http://www.q2l.org" TargetMode="External"/><Relationship Id="rId31" Type="http://schemas.openxmlformats.org/officeDocument/2006/relationships/hyperlink" Target="http://beamcenter.org" TargetMode="External"/><Relationship Id="rId32" Type="http://schemas.openxmlformats.org/officeDocument/2006/relationships/hyperlink" Target="http://www.opencurateit.org/" TargetMode="External"/><Relationship Id="rId33" Type="http://schemas.openxmlformats.org/officeDocument/2006/relationships/hyperlink" Target="https://www.tinkercad.com/" TargetMode="External"/><Relationship Id="rId34" Type="http://schemas.openxmlformats.org/officeDocument/2006/relationships/hyperlink" Target="https://itunes.apple.com/us/app/interaction-color-by-josef/id664296461?mt=8" TargetMode="External"/><Relationship Id="rId35" Type="http://schemas.openxmlformats.org/officeDocument/2006/relationships/hyperlink" Target="https://itunes.apple.com/us/app/moma-art-lab/id529886963?mt=8" TargetMode="External"/><Relationship Id="rId36" Type="http://schemas.openxmlformats.org/officeDocument/2006/relationships/hyperlink" Target="https://itunes.apple.com/us/app/hello-oil-painter/id481181793?mt=8" TargetMode="External"/><Relationship Id="rId37" Type="http://schemas.openxmlformats.org/officeDocument/2006/relationships/hyperlink" Target="https://itunes.apple.com/us/app/stop-motion-studio/id441651297?mt=8" TargetMode="External"/><Relationship Id="rId38" Type="http://schemas.openxmlformats.org/officeDocument/2006/relationships/hyperlink" Target="https://itunes.apple.com/us/app/color-vacuum/id520284219?mt=8" TargetMode="External"/><Relationship Id="rId39" Type="http://schemas.openxmlformats.org/officeDocument/2006/relationships/hyperlink" Target="https://itunes.apple.com/us/app/kaleidacam/id439614152?mt=8" TargetMode="External"/><Relationship Id="rId80" Type="http://schemas.openxmlformats.org/officeDocument/2006/relationships/footer" Target="footer1.xm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www.beatmakinglab.com/" TargetMode="External"/><Relationship Id="rId71" Type="http://schemas.openxmlformats.org/officeDocument/2006/relationships/hyperlink" Target="https://itunes.apple.com/us/app/stop-motion-studio/id441651297?mt=8" TargetMode="External"/><Relationship Id="rId72" Type="http://schemas.openxmlformats.org/officeDocument/2006/relationships/hyperlink" Target="https://itunes.apple.com/us/app/stop-motion-studio/id441651297?mt=8" TargetMode="External"/><Relationship Id="rId20" Type="http://schemas.openxmlformats.org/officeDocument/2006/relationships/hyperlink" Target="http://www.smithsonianeducation.org/educators/lesson_plans/art_design.html" TargetMode="External"/><Relationship Id="rId21" Type="http://schemas.openxmlformats.org/officeDocument/2006/relationships/hyperlink" Target="http://www.pbslearningmedia.org/" TargetMode="External"/><Relationship Id="rId22" Type="http://schemas.openxmlformats.org/officeDocument/2006/relationships/hyperlink" Target="https://artsedge.kennedy-center.org/educators/lessons" TargetMode="External"/><Relationship Id="rId23" Type="http://schemas.openxmlformats.org/officeDocument/2006/relationships/hyperlink" Target="http://smarthistory.khanacademy.org/" TargetMode="External"/><Relationship Id="rId24" Type="http://schemas.openxmlformats.org/officeDocument/2006/relationships/hyperlink" Target="http://smarthistory.khanacademy.org/" TargetMode="External"/><Relationship Id="rId25" Type="http://schemas.openxmlformats.org/officeDocument/2006/relationships/hyperlink" Target="https://www.google.com/culturalinstitute/about/" TargetMode="External"/><Relationship Id="rId26" Type="http://schemas.openxmlformats.org/officeDocument/2006/relationships/hyperlink" Target="http://www.brooklynmuseum.org/community/blogosphere/" TargetMode="External"/><Relationship Id="rId27" Type="http://schemas.openxmlformats.org/officeDocument/2006/relationships/hyperlink" Target="http://rhizome.org/" TargetMode="External"/><Relationship Id="rId28" Type="http://schemas.openxmlformats.org/officeDocument/2006/relationships/hyperlink" Target="http://www.edutopia.org/blog/e-portfolios-in-the-classroom-mary-beth-hertz" TargetMode="External"/><Relationship Id="rId29" Type="http://schemas.openxmlformats.org/officeDocument/2006/relationships/hyperlink" Target="http://artmuseumteaching.com/2013/04/15/blending-art-technology-interpretation-cleveland-museum-of-arts-gallery-one-artlens/" TargetMode="External"/><Relationship Id="rId73" Type="http://schemas.openxmlformats.org/officeDocument/2006/relationships/hyperlink" Target="http://blog.lib.umn.edu/cair0030/myblog/2011/10/claymation.html" TargetMode="External"/><Relationship Id="rId74" Type="http://schemas.openxmlformats.org/officeDocument/2006/relationships/hyperlink" Target="http://tapeart.com/new/videos/ocean-riser/" TargetMode="External"/><Relationship Id="rId75" Type="http://schemas.openxmlformats.org/officeDocument/2006/relationships/hyperlink" Target="http://tapeart.com/new/videos/ocean-riser/" TargetMode="External"/><Relationship Id="rId76" Type="http://schemas.openxmlformats.org/officeDocument/2006/relationships/hyperlink" Target="http://www.teachanimation.org/fliplesson2.html" TargetMode="External"/><Relationship Id="rId77" Type="http://schemas.openxmlformats.org/officeDocument/2006/relationships/hyperlink" Target="http://www.teachanimation.org/phenalesson2.html" TargetMode="External"/><Relationship Id="rId78" Type="http://schemas.openxmlformats.org/officeDocument/2006/relationships/hyperlink" Target="http://www.teachanimation.org/phenalesson2.html" TargetMode="External"/><Relationship Id="rId79" Type="http://schemas.openxmlformats.org/officeDocument/2006/relationships/header" Target="header1.xml"/><Relationship Id="rId60" Type="http://schemas.openxmlformats.org/officeDocument/2006/relationships/hyperlink" Target="http://www.safari7.org/en" TargetMode="External"/><Relationship Id="rId61" Type="http://schemas.openxmlformats.org/officeDocument/2006/relationships/hyperlink" Target="http://citylore.org/" TargetMode="External"/><Relationship Id="rId62" Type="http://schemas.openxmlformats.org/officeDocument/2006/relationships/hyperlink" Target="http://storycorps.org/" TargetMode="External"/><Relationship Id="rId10" Type="http://schemas.openxmlformats.org/officeDocument/2006/relationships/hyperlink" Target="http://adepratt.weebly.com/syllabus-and-readings1.html" TargetMode="External"/><Relationship Id="rId11" Type="http://schemas.openxmlformats.org/officeDocument/2006/relationships/hyperlink" Target="https://www.pratt.edu/student-life/student-services/office-of-the-registrar/guidelines/standing/" TargetMode="External"/><Relationship Id="rId12" Type="http://schemas.openxmlformats.org/officeDocument/2006/relationships/hyperlink" Target="http://doralacademyprep.enschool.org/ourpages/auto/2014/11/10/55720979/Creativity%20in%20Digital%20Art%20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3450</Words>
  <Characters>19671</Characters>
  <Application>Microsoft Macintosh Word</Application>
  <DocSecurity>0</DocSecurity>
  <Lines>163</Lines>
  <Paragraphs>46</Paragraphs>
  <ScaleCrop>false</ScaleCrop>
  <Company/>
  <LinksUpToDate>false</LinksUpToDate>
  <CharactersWithSpaces>23075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Kennedy</cp:lastModifiedBy>
  <cp:revision>2</cp:revision>
  <dcterms:created xsi:type="dcterms:W3CDTF">2016-01-13T22:56:00Z</dcterms:created>
  <dcterms:modified xsi:type="dcterms:W3CDTF">2016-01-13T22:58:00Z</dcterms:modified>
</cp:coreProperties>
</file>